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12FB5" w14:textId="77777777" w:rsidR="00D028BE" w:rsidRDefault="00D028BE" w:rsidP="00945F74">
      <w:pPr>
        <w:pStyle w:val="Default"/>
        <w:tabs>
          <w:tab w:val="left" w:pos="3493"/>
          <w:tab w:val="center" w:pos="5400"/>
        </w:tabs>
        <w:outlineLvl w:val="0"/>
        <w:rPr>
          <w:b/>
          <w:bCs/>
          <w:sz w:val="28"/>
          <w:szCs w:val="28"/>
        </w:rPr>
      </w:pPr>
    </w:p>
    <w:p w14:paraId="70B3CDE7" w14:textId="77777777" w:rsidR="00D028BE" w:rsidRDefault="00D028BE" w:rsidP="00945F74">
      <w:pPr>
        <w:pStyle w:val="Default"/>
        <w:tabs>
          <w:tab w:val="left" w:pos="3493"/>
          <w:tab w:val="center" w:pos="5400"/>
        </w:tabs>
        <w:outlineLvl w:val="0"/>
        <w:rPr>
          <w:b/>
          <w:bCs/>
          <w:sz w:val="28"/>
          <w:szCs w:val="28"/>
        </w:rPr>
      </w:pPr>
    </w:p>
    <w:p w14:paraId="3DCFC8FC" w14:textId="73C91776" w:rsidR="00D028BE" w:rsidRDefault="001028CA" w:rsidP="00945F74">
      <w:pPr>
        <w:pStyle w:val="Default"/>
        <w:tabs>
          <w:tab w:val="left" w:pos="3493"/>
          <w:tab w:val="center" w:pos="5400"/>
        </w:tabs>
        <w:outlineLvl w:val="0"/>
        <w:rPr>
          <w:bCs/>
        </w:rPr>
      </w:pPr>
      <w:r>
        <w:rPr>
          <w:bCs/>
        </w:rPr>
        <w:t>January 1, 2017</w:t>
      </w:r>
    </w:p>
    <w:p w14:paraId="50FFD5CB" w14:textId="0E0145C8" w:rsidR="007F146A" w:rsidRDefault="007F146A" w:rsidP="001028CA">
      <w:pPr>
        <w:pStyle w:val="Default"/>
        <w:tabs>
          <w:tab w:val="left" w:pos="3493"/>
          <w:tab w:val="center" w:pos="5400"/>
        </w:tabs>
        <w:outlineLvl w:val="0"/>
        <w:rPr>
          <w:bCs/>
        </w:rPr>
      </w:pPr>
    </w:p>
    <w:p w14:paraId="3E15968F" w14:textId="0FC0A566" w:rsidR="00D028BE" w:rsidRDefault="00D028BE" w:rsidP="00945F74">
      <w:pPr>
        <w:pStyle w:val="Default"/>
        <w:tabs>
          <w:tab w:val="left" w:pos="3493"/>
          <w:tab w:val="center" w:pos="5400"/>
        </w:tabs>
        <w:outlineLvl w:val="0"/>
        <w:rPr>
          <w:bCs/>
        </w:rPr>
      </w:pPr>
    </w:p>
    <w:p w14:paraId="5D3DB36E" w14:textId="680109A3" w:rsidR="00D028BE" w:rsidRDefault="008E18C8" w:rsidP="00945F74">
      <w:pPr>
        <w:pStyle w:val="Default"/>
        <w:tabs>
          <w:tab w:val="left" w:pos="3493"/>
          <w:tab w:val="center" w:pos="5400"/>
        </w:tabs>
        <w:outlineLvl w:val="0"/>
        <w:rPr>
          <w:bCs/>
        </w:rPr>
      </w:pPr>
      <w:r>
        <w:rPr>
          <w:bCs/>
        </w:rPr>
        <w:t>Dear Prospective Member,</w:t>
      </w:r>
    </w:p>
    <w:p w14:paraId="0956F4FB" w14:textId="77777777" w:rsidR="008E18C8" w:rsidRDefault="008E18C8" w:rsidP="00945F74">
      <w:pPr>
        <w:pStyle w:val="Default"/>
        <w:tabs>
          <w:tab w:val="left" w:pos="3493"/>
          <w:tab w:val="center" w:pos="5400"/>
        </w:tabs>
        <w:outlineLvl w:val="0"/>
        <w:rPr>
          <w:bCs/>
        </w:rPr>
      </w:pPr>
    </w:p>
    <w:p w14:paraId="4ECE8DD2" w14:textId="57A43F03" w:rsidR="00CB2ABC" w:rsidRDefault="00D028BE" w:rsidP="00945F74">
      <w:pPr>
        <w:pStyle w:val="Default"/>
        <w:tabs>
          <w:tab w:val="left" w:pos="3493"/>
          <w:tab w:val="center" w:pos="5400"/>
        </w:tabs>
        <w:outlineLvl w:val="0"/>
        <w:rPr>
          <w:bCs/>
        </w:rPr>
      </w:pPr>
      <w:r>
        <w:rPr>
          <w:bCs/>
        </w:rPr>
        <w:t xml:space="preserve">Thank you for your </w:t>
      </w:r>
      <w:r w:rsidR="002A344C">
        <w:rPr>
          <w:bCs/>
        </w:rPr>
        <w:t>interest in</w:t>
      </w:r>
      <w:r w:rsidR="00C05A0A">
        <w:rPr>
          <w:bCs/>
        </w:rPr>
        <w:t xml:space="preserve"> t</w:t>
      </w:r>
      <w:r>
        <w:rPr>
          <w:bCs/>
        </w:rPr>
        <w:t>he Michigan Cr</w:t>
      </w:r>
      <w:r w:rsidR="00C05A0A">
        <w:rPr>
          <w:bCs/>
        </w:rPr>
        <w:t>e</w:t>
      </w:r>
      <w:r w:rsidR="00636A3A">
        <w:rPr>
          <w:bCs/>
        </w:rPr>
        <w:t>ditors Bar Association</w:t>
      </w:r>
      <w:r w:rsidR="00E45672">
        <w:rPr>
          <w:bCs/>
        </w:rPr>
        <w:t>.</w:t>
      </w:r>
      <w:r>
        <w:rPr>
          <w:bCs/>
        </w:rPr>
        <w:t xml:space="preserve"> </w:t>
      </w:r>
      <w:r w:rsidR="00CB2ABC">
        <w:rPr>
          <w:bCs/>
        </w:rPr>
        <w:t xml:space="preserve"> We hope that you </w:t>
      </w:r>
      <w:r w:rsidR="00A65879">
        <w:rPr>
          <w:bCs/>
        </w:rPr>
        <w:t>decide to commit</w:t>
      </w:r>
      <w:r w:rsidR="00CB2ABC">
        <w:rPr>
          <w:bCs/>
        </w:rPr>
        <w:t xml:space="preserve"> to your pra</w:t>
      </w:r>
      <w:r w:rsidR="00A65879">
        <w:rPr>
          <w:bCs/>
        </w:rPr>
        <w:t>ctice and profession by beginning</w:t>
      </w:r>
      <w:r w:rsidR="00CB2ABC">
        <w:rPr>
          <w:bCs/>
        </w:rPr>
        <w:t xml:space="preserve"> your firm’s membership with MCBA today and help keep our association strong</w:t>
      </w:r>
      <w:r w:rsidR="00007379">
        <w:rPr>
          <w:bCs/>
        </w:rPr>
        <w:t>, vigilant</w:t>
      </w:r>
      <w:r w:rsidR="00CB2ABC">
        <w:rPr>
          <w:bCs/>
        </w:rPr>
        <w:t xml:space="preserve"> and involved.  </w:t>
      </w:r>
      <w:r>
        <w:rPr>
          <w:bCs/>
        </w:rPr>
        <w:t xml:space="preserve"> </w:t>
      </w:r>
    </w:p>
    <w:p w14:paraId="206399BD" w14:textId="77777777" w:rsidR="00CB2ABC" w:rsidRDefault="00CB2ABC" w:rsidP="00945F74">
      <w:pPr>
        <w:pStyle w:val="Default"/>
        <w:tabs>
          <w:tab w:val="left" w:pos="3493"/>
          <w:tab w:val="center" w:pos="5400"/>
        </w:tabs>
        <w:outlineLvl w:val="0"/>
        <w:rPr>
          <w:bCs/>
        </w:rPr>
      </w:pPr>
    </w:p>
    <w:p w14:paraId="20ADA344" w14:textId="7E6350FF" w:rsidR="00D028BE" w:rsidRDefault="00D028BE" w:rsidP="00945F74">
      <w:pPr>
        <w:pStyle w:val="Default"/>
        <w:tabs>
          <w:tab w:val="left" w:pos="3493"/>
          <w:tab w:val="center" w:pos="5400"/>
        </w:tabs>
        <w:outlineLvl w:val="0"/>
        <w:rPr>
          <w:bCs/>
        </w:rPr>
      </w:pPr>
      <w:r>
        <w:rPr>
          <w:bCs/>
        </w:rPr>
        <w:t>Enclosed you will find the items necessary to complet</w:t>
      </w:r>
      <w:r w:rsidR="00A65879">
        <w:rPr>
          <w:bCs/>
        </w:rPr>
        <w:t>e your firm’s membership</w:t>
      </w:r>
      <w:r>
        <w:rPr>
          <w:bCs/>
        </w:rPr>
        <w:t xml:space="preserve"> for 2017:</w:t>
      </w:r>
    </w:p>
    <w:p w14:paraId="74DE8A41" w14:textId="77777777" w:rsidR="00D028BE" w:rsidRDefault="00D028BE" w:rsidP="00945F74">
      <w:pPr>
        <w:pStyle w:val="Default"/>
        <w:tabs>
          <w:tab w:val="left" w:pos="3493"/>
          <w:tab w:val="center" w:pos="5400"/>
        </w:tabs>
        <w:outlineLvl w:val="0"/>
        <w:rPr>
          <w:bCs/>
        </w:rPr>
      </w:pPr>
    </w:p>
    <w:p w14:paraId="532B13F0" w14:textId="3ABE9FC0" w:rsidR="00D028BE" w:rsidRDefault="00A575DB" w:rsidP="00D028BE">
      <w:pPr>
        <w:pStyle w:val="Default"/>
        <w:numPr>
          <w:ilvl w:val="0"/>
          <w:numId w:val="7"/>
        </w:numPr>
        <w:tabs>
          <w:tab w:val="left" w:pos="3493"/>
          <w:tab w:val="center" w:pos="5400"/>
        </w:tabs>
        <w:outlineLvl w:val="0"/>
        <w:rPr>
          <w:bCs/>
        </w:rPr>
      </w:pPr>
      <w:r w:rsidRPr="00B50CF8">
        <w:rPr>
          <w:bCs/>
          <w:u w:val="single"/>
        </w:rPr>
        <w:t>Firm Membership Profile</w:t>
      </w:r>
      <w:r>
        <w:rPr>
          <w:bCs/>
        </w:rPr>
        <w:t xml:space="preserve">:  </w:t>
      </w:r>
      <w:r w:rsidR="004B379D">
        <w:rPr>
          <w:bCs/>
        </w:rPr>
        <w:t>This is the information MCBA holds in its membership da</w:t>
      </w:r>
      <w:r w:rsidR="001C0F1A">
        <w:rPr>
          <w:bCs/>
        </w:rPr>
        <w:t>ta</w:t>
      </w:r>
      <w:r w:rsidR="00A65879">
        <w:rPr>
          <w:bCs/>
        </w:rPr>
        <w:t xml:space="preserve">base for your firm. </w:t>
      </w:r>
    </w:p>
    <w:p w14:paraId="4DB44F11" w14:textId="45B45BC6" w:rsidR="004B379D" w:rsidRDefault="00A575DB" w:rsidP="00D028BE">
      <w:pPr>
        <w:pStyle w:val="Default"/>
        <w:numPr>
          <w:ilvl w:val="0"/>
          <w:numId w:val="7"/>
        </w:numPr>
        <w:tabs>
          <w:tab w:val="left" w:pos="3493"/>
          <w:tab w:val="center" w:pos="5400"/>
        </w:tabs>
        <w:outlineLvl w:val="0"/>
        <w:rPr>
          <w:bCs/>
        </w:rPr>
      </w:pPr>
      <w:r w:rsidRPr="00B50CF8">
        <w:rPr>
          <w:bCs/>
          <w:u w:val="single"/>
        </w:rPr>
        <w:t>Dues Renewal Worksheet</w:t>
      </w:r>
      <w:r>
        <w:rPr>
          <w:bCs/>
        </w:rPr>
        <w:t xml:space="preserve">:  </w:t>
      </w:r>
      <w:r w:rsidR="004B379D">
        <w:rPr>
          <w:bCs/>
        </w:rPr>
        <w:t xml:space="preserve">Your 2017 dues are calculated </w:t>
      </w:r>
      <w:r w:rsidR="00AA4243">
        <w:rPr>
          <w:bCs/>
        </w:rPr>
        <w:t>base</w:t>
      </w:r>
      <w:r w:rsidR="00A65879">
        <w:rPr>
          <w:bCs/>
        </w:rPr>
        <w:t>d upon the information you provide</w:t>
      </w:r>
      <w:r w:rsidR="00AA4243">
        <w:rPr>
          <w:bCs/>
        </w:rPr>
        <w:t>. If</w:t>
      </w:r>
      <w:r w:rsidR="00A65879">
        <w:rPr>
          <w:bCs/>
        </w:rPr>
        <w:t xml:space="preserve"> you have any questions, </w:t>
      </w:r>
      <w:r w:rsidR="00AA4243">
        <w:rPr>
          <w:bCs/>
        </w:rPr>
        <w:t xml:space="preserve">contact </w:t>
      </w:r>
      <w:r w:rsidR="00C05A0A">
        <w:rPr>
          <w:bCs/>
        </w:rPr>
        <w:t xml:space="preserve">Maryellen Jansen at </w:t>
      </w:r>
      <w:r w:rsidR="00AA4243">
        <w:rPr>
          <w:bCs/>
        </w:rPr>
        <w:t>the MCBA business office at 517-319-0342 or michigancreditorsbar@gmail.com.</w:t>
      </w:r>
    </w:p>
    <w:p w14:paraId="6BAD297E" w14:textId="1A00A599" w:rsidR="00AA4243" w:rsidRDefault="00AA4243" w:rsidP="00D028BE">
      <w:pPr>
        <w:pStyle w:val="Default"/>
        <w:numPr>
          <w:ilvl w:val="0"/>
          <w:numId w:val="7"/>
        </w:numPr>
        <w:tabs>
          <w:tab w:val="left" w:pos="3493"/>
          <w:tab w:val="center" w:pos="5400"/>
        </w:tabs>
        <w:outlineLvl w:val="0"/>
        <w:rPr>
          <w:bCs/>
        </w:rPr>
      </w:pPr>
      <w:r w:rsidRPr="00B50CF8">
        <w:rPr>
          <w:bCs/>
          <w:u w:val="single"/>
        </w:rPr>
        <w:t>Certification of Qualification</w:t>
      </w:r>
      <w:r w:rsidR="00C05A0A" w:rsidRPr="00B50CF8">
        <w:rPr>
          <w:bCs/>
          <w:u w:val="single"/>
        </w:rPr>
        <w:t xml:space="preserve"> for Law Firm Membershi</w:t>
      </w:r>
      <w:r w:rsidR="00C05A0A">
        <w:rPr>
          <w:bCs/>
        </w:rPr>
        <w:t xml:space="preserve">p: </w:t>
      </w:r>
      <w:r>
        <w:rPr>
          <w:bCs/>
        </w:rPr>
        <w:t xml:space="preserve"> Return signed form with your membership dues.</w:t>
      </w:r>
    </w:p>
    <w:p w14:paraId="2856A6B2" w14:textId="3D713BBC" w:rsidR="00AA4243" w:rsidRDefault="00200DE1" w:rsidP="00D028BE">
      <w:pPr>
        <w:pStyle w:val="Default"/>
        <w:numPr>
          <w:ilvl w:val="0"/>
          <w:numId w:val="7"/>
        </w:numPr>
        <w:tabs>
          <w:tab w:val="left" w:pos="3493"/>
          <w:tab w:val="center" w:pos="5400"/>
        </w:tabs>
        <w:outlineLvl w:val="0"/>
        <w:rPr>
          <w:bCs/>
        </w:rPr>
      </w:pPr>
      <w:r w:rsidRPr="00B50CF8">
        <w:rPr>
          <w:bCs/>
          <w:u w:val="single"/>
        </w:rPr>
        <w:t>Permission t</w:t>
      </w:r>
      <w:r w:rsidR="00F34258" w:rsidRPr="00B50CF8">
        <w:rPr>
          <w:bCs/>
          <w:u w:val="single"/>
        </w:rPr>
        <w:t xml:space="preserve">o Email </w:t>
      </w:r>
      <w:r w:rsidR="00C05A0A" w:rsidRPr="00B50CF8">
        <w:rPr>
          <w:bCs/>
          <w:u w:val="single"/>
        </w:rPr>
        <w:t>statement</w:t>
      </w:r>
      <w:r w:rsidR="00C05A0A">
        <w:rPr>
          <w:bCs/>
        </w:rPr>
        <w:t xml:space="preserve">:  </w:t>
      </w:r>
      <w:r w:rsidR="00F8503C">
        <w:rPr>
          <w:bCs/>
        </w:rPr>
        <w:t>Please check your preference.</w:t>
      </w:r>
    </w:p>
    <w:p w14:paraId="31018266" w14:textId="07EAABC7" w:rsidR="00AA4243" w:rsidRDefault="00C05A0A" w:rsidP="00A575DB">
      <w:pPr>
        <w:pStyle w:val="Default"/>
        <w:numPr>
          <w:ilvl w:val="0"/>
          <w:numId w:val="7"/>
        </w:numPr>
        <w:tabs>
          <w:tab w:val="left" w:pos="3493"/>
          <w:tab w:val="center" w:pos="5400"/>
        </w:tabs>
        <w:outlineLvl w:val="0"/>
        <w:rPr>
          <w:bCs/>
        </w:rPr>
      </w:pPr>
      <w:r w:rsidRPr="00B50CF8">
        <w:rPr>
          <w:bCs/>
          <w:u w:val="single"/>
        </w:rPr>
        <w:t>Areas of Practice</w:t>
      </w:r>
      <w:r>
        <w:rPr>
          <w:bCs/>
        </w:rPr>
        <w:t xml:space="preserve">:  Please </w:t>
      </w:r>
      <w:r w:rsidR="00AA4243">
        <w:rPr>
          <w:bCs/>
        </w:rPr>
        <w:t>check all that apply</w:t>
      </w:r>
      <w:r w:rsidR="00F8503C">
        <w:rPr>
          <w:bCs/>
        </w:rPr>
        <w:t>.</w:t>
      </w:r>
    </w:p>
    <w:p w14:paraId="0183A70D" w14:textId="77777777" w:rsidR="00AA4243" w:rsidRDefault="00AA4243" w:rsidP="00AA4243">
      <w:pPr>
        <w:pStyle w:val="Default"/>
        <w:tabs>
          <w:tab w:val="left" w:pos="3493"/>
          <w:tab w:val="center" w:pos="5400"/>
        </w:tabs>
        <w:outlineLvl w:val="0"/>
        <w:rPr>
          <w:bCs/>
        </w:rPr>
      </w:pPr>
    </w:p>
    <w:p w14:paraId="169FEF9E" w14:textId="722C92E8" w:rsidR="00AA4243" w:rsidRDefault="00A65879" w:rsidP="00AA4243">
      <w:pPr>
        <w:pStyle w:val="Default"/>
        <w:tabs>
          <w:tab w:val="left" w:pos="3493"/>
          <w:tab w:val="center" w:pos="5400"/>
        </w:tabs>
        <w:outlineLvl w:val="0"/>
        <w:rPr>
          <w:bCs/>
        </w:rPr>
      </w:pPr>
      <w:r>
        <w:rPr>
          <w:bCs/>
        </w:rPr>
        <w:t>P</w:t>
      </w:r>
      <w:r w:rsidR="00C05A0A">
        <w:rPr>
          <w:bCs/>
        </w:rPr>
        <w:t>lease c</w:t>
      </w:r>
      <w:r w:rsidR="00AA4243">
        <w:rPr>
          <w:bCs/>
        </w:rPr>
        <w:t xml:space="preserve">omplete the </w:t>
      </w:r>
      <w:r w:rsidR="00C05A0A">
        <w:rPr>
          <w:bCs/>
        </w:rPr>
        <w:t>above listed items and return</w:t>
      </w:r>
      <w:r w:rsidR="00AA4243">
        <w:rPr>
          <w:bCs/>
        </w:rPr>
        <w:t xml:space="preserve"> via mail to MCBA, 416 South Cedar Stree</w:t>
      </w:r>
      <w:r w:rsidR="00A13493">
        <w:rPr>
          <w:bCs/>
        </w:rPr>
        <w:t>t, Suite C, Lansing, MI 48912,</w:t>
      </w:r>
      <w:r w:rsidR="00AA4243">
        <w:rPr>
          <w:bCs/>
        </w:rPr>
        <w:t xml:space="preserve"> via email at </w:t>
      </w:r>
      <w:r w:rsidR="00A13493" w:rsidRPr="00A13493">
        <w:rPr>
          <w:bCs/>
        </w:rPr>
        <w:t>michigancreditorsbar@gmail.com</w:t>
      </w:r>
      <w:r w:rsidR="00A13493">
        <w:rPr>
          <w:bCs/>
        </w:rPr>
        <w:t xml:space="preserve"> or </w:t>
      </w:r>
      <w:r w:rsidR="00C05A0A">
        <w:rPr>
          <w:bCs/>
        </w:rPr>
        <w:t>by fax to</w:t>
      </w:r>
      <w:r w:rsidR="00A13493">
        <w:rPr>
          <w:bCs/>
        </w:rPr>
        <w:t xml:space="preserve"> 866-298-2115.</w:t>
      </w:r>
    </w:p>
    <w:p w14:paraId="4BEBD9C2" w14:textId="77777777" w:rsidR="00A13493" w:rsidRDefault="00A13493" w:rsidP="00AA4243">
      <w:pPr>
        <w:pStyle w:val="Default"/>
        <w:tabs>
          <w:tab w:val="left" w:pos="3493"/>
          <w:tab w:val="center" w:pos="5400"/>
        </w:tabs>
        <w:outlineLvl w:val="0"/>
        <w:rPr>
          <w:bCs/>
        </w:rPr>
      </w:pPr>
    </w:p>
    <w:p w14:paraId="2372EBAD" w14:textId="2CB04F54" w:rsidR="00A13493" w:rsidRDefault="00CB2ABC" w:rsidP="00AA4243">
      <w:pPr>
        <w:pStyle w:val="Default"/>
        <w:tabs>
          <w:tab w:val="left" w:pos="3493"/>
          <w:tab w:val="center" w:pos="5400"/>
        </w:tabs>
        <w:outlineLvl w:val="0"/>
        <w:rPr>
          <w:bCs/>
        </w:rPr>
      </w:pPr>
      <w:r>
        <w:rPr>
          <w:bCs/>
        </w:rPr>
        <w:t xml:space="preserve">Thank you for your support!  </w:t>
      </w:r>
      <w:r w:rsidR="00A13493">
        <w:rPr>
          <w:bCs/>
        </w:rPr>
        <w:t>If you have any questions or need assistance, please feel free to contact me directly</w:t>
      </w:r>
      <w:r w:rsidR="00C05A0A">
        <w:rPr>
          <w:bCs/>
        </w:rPr>
        <w:t xml:space="preserve"> at rwwarner@rwwarnerpc.com</w:t>
      </w:r>
      <w:r w:rsidR="00007379">
        <w:rPr>
          <w:bCs/>
        </w:rPr>
        <w:t xml:space="preserve">, or contact Association Manager Maryellen Jansen at </w:t>
      </w:r>
      <w:r w:rsidR="00007379" w:rsidRPr="00007379">
        <w:rPr>
          <w:bCs/>
        </w:rPr>
        <w:t>michigancreditorsbar@gmail.com</w:t>
      </w:r>
      <w:r w:rsidR="00007379">
        <w:rPr>
          <w:bCs/>
        </w:rPr>
        <w:t xml:space="preserve"> or 517-319-0342.</w:t>
      </w:r>
    </w:p>
    <w:p w14:paraId="60B010B4" w14:textId="77777777" w:rsidR="00007379" w:rsidRDefault="00007379" w:rsidP="00AA4243">
      <w:pPr>
        <w:pStyle w:val="Default"/>
        <w:tabs>
          <w:tab w:val="left" w:pos="3493"/>
          <w:tab w:val="center" w:pos="5400"/>
        </w:tabs>
        <w:outlineLvl w:val="0"/>
        <w:rPr>
          <w:bCs/>
        </w:rPr>
      </w:pPr>
    </w:p>
    <w:p w14:paraId="53220F49" w14:textId="27B4173C" w:rsidR="00C05A0A" w:rsidRDefault="00C05A0A" w:rsidP="00AA4243">
      <w:pPr>
        <w:pStyle w:val="Default"/>
        <w:tabs>
          <w:tab w:val="left" w:pos="3493"/>
          <w:tab w:val="center" w:pos="5400"/>
        </w:tabs>
        <w:outlineLvl w:val="0"/>
        <w:rPr>
          <w:bCs/>
        </w:rPr>
      </w:pPr>
      <w:r>
        <w:rPr>
          <w:bCs/>
        </w:rPr>
        <w:t>Sincerely,</w:t>
      </w:r>
    </w:p>
    <w:p w14:paraId="4512B5E1" w14:textId="77777777" w:rsidR="00A13493" w:rsidRDefault="00A13493" w:rsidP="00AA4243">
      <w:pPr>
        <w:pStyle w:val="Default"/>
        <w:tabs>
          <w:tab w:val="left" w:pos="3493"/>
          <w:tab w:val="center" w:pos="5400"/>
        </w:tabs>
        <w:outlineLvl w:val="0"/>
        <w:rPr>
          <w:bCs/>
        </w:rPr>
      </w:pPr>
    </w:p>
    <w:p w14:paraId="79D84D08" w14:textId="55B60B2B" w:rsidR="00A13493" w:rsidRPr="00670884" w:rsidRDefault="00A13493" w:rsidP="00AA4243">
      <w:pPr>
        <w:pStyle w:val="Default"/>
        <w:tabs>
          <w:tab w:val="left" w:pos="3493"/>
          <w:tab w:val="center" w:pos="5400"/>
        </w:tabs>
        <w:outlineLvl w:val="0"/>
        <w:rPr>
          <w:bCs/>
          <w:sz w:val="26"/>
          <w:szCs w:val="26"/>
        </w:rPr>
      </w:pPr>
      <w:r w:rsidRPr="00670884">
        <w:rPr>
          <w:bCs/>
          <w:sz w:val="26"/>
          <w:szCs w:val="26"/>
        </w:rPr>
        <w:t>Robert W. Warner</w:t>
      </w:r>
    </w:p>
    <w:p w14:paraId="7A101301" w14:textId="352DE418" w:rsidR="00A13493" w:rsidRDefault="00A13493" w:rsidP="00AA4243">
      <w:pPr>
        <w:pStyle w:val="Default"/>
        <w:tabs>
          <w:tab w:val="left" w:pos="3493"/>
          <w:tab w:val="center" w:pos="5400"/>
        </w:tabs>
        <w:outlineLvl w:val="0"/>
        <w:rPr>
          <w:bCs/>
        </w:rPr>
      </w:pPr>
      <w:r>
        <w:rPr>
          <w:bCs/>
        </w:rPr>
        <w:t>President, MCBA</w:t>
      </w:r>
    </w:p>
    <w:p w14:paraId="6D13F520" w14:textId="77777777" w:rsidR="00670884" w:rsidRDefault="00670884" w:rsidP="00945B25">
      <w:pPr>
        <w:pStyle w:val="Default"/>
        <w:tabs>
          <w:tab w:val="left" w:pos="3493"/>
          <w:tab w:val="center" w:pos="5400"/>
        </w:tabs>
        <w:outlineLvl w:val="0"/>
        <w:rPr>
          <w:bCs/>
          <w:sz w:val="20"/>
          <w:szCs w:val="20"/>
        </w:rPr>
      </w:pPr>
    </w:p>
    <w:p w14:paraId="18A12287" w14:textId="77777777" w:rsidR="0026687A" w:rsidRDefault="00945B25" w:rsidP="0026687A">
      <w:pPr>
        <w:pStyle w:val="Default"/>
        <w:tabs>
          <w:tab w:val="left" w:pos="3493"/>
          <w:tab w:val="center" w:pos="5400"/>
        </w:tabs>
        <w:outlineLvl w:val="0"/>
        <w:rPr>
          <w:bCs/>
          <w:sz w:val="20"/>
          <w:szCs w:val="20"/>
        </w:rPr>
      </w:pPr>
      <w:r w:rsidRPr="00A13493">
        <w:rPr>
          <w:bCs/>
          <w:sz w:val="20"/>
          <w:szCs w:val="20"/>
        </w:rPr>
        <w:t>E</w:t>
      </w:r>
      <w:r w:rsidR="00A13493" w:rsidRPr="00A13493">
        <w:rPr>
          <w:bCs/>
          <w:sz w:val="20"/>
          <w:szCs w:val="20"/>
        </w:rPr>
        <w:t>nclosures</w:t>
      </w:r>
    </w:p>
    <w:p w14:paraId="330CC21F" w14:textId="77777777" w:rsidR="00A65879" w:rsidRDefault="00A65879" w:rsidP="0026687A">
      <w:pPr>
        <w:pStyle w:val="Default"/>
        <w:tabs>
          <w:tab w:val="left" w:pos="3493"/>
          <w:tab w:val="center" w:pos="5400"/>
        </w:tabs>
        <w:outlineLvl w:val="0"/>
        <w:rPr>
          <w:bCs/>
          <w:sz w:val="20"/>
          <w:szCs w:val="20"/>
        </w:rPr>
      </w:pPr>
    </w:p>
    <w:p w14:paraId="0B7FF236" w14:textId="77777777" w:rsidR="00A65879" w:rsidRDefault="00A65879" w:rsidP="0026687A">
      <w:pPr>
        <w:pStyle w:val="Default"/>
        <w:tabs>
          <w:tab w:val="left" w:pos="3493"/>
          <w:tab w:val="center" w:pos="5400"/>
        </w:tabs>
        <w:outlineLvl w:val="0"/>
        <w:rPr>
          <w:bCs/>
          <w:sz w:val="20"/>
          <w:szCs w:val="20"/>
        </w:rPr>
      </w:pPr>
    </w:p>
    <w:p w14:paraId="467BB804" w14:textId="77777777" w:rsidR="00A65879" w:rsidRDefault="00A65879" w:rsidP="0026687A">
      <w:pPr>
        <w:pStyle w:val="Default"/>
        <w:tabs>
          <w:tab w:val="left" w:pos="3493"/>
          <w:tab w:val="center" w:pos="5400"/>
        </w:tabs>
        <w:outlineLvl w:val="0"/>
        <w:rPr>
          <w:bCs/>
          <w:sz w:val="20"/>
          <w:szCs w:val="20"/>
        </w:rPr>
      </w:pPr>
    </w:p>
    <w:p w14:paraId="134F465A" w14:textId="77777777" w:rsidR="00A65879" w:rsidRDefault="00A65879" w:rsidP="0026687A">
      <w:pPr>
        <w:pStyle w:val="Default"/>
        <w:tabs>
          <w:tab w:val="left" w:pos="3493"/>
          <w:tab w:val="center" w:pos="5400"/>
        </w:tabs>
        <w:outlineLvl w:val="0"/>
        <w:rPr>
          <w:bCs/>
          <w:sz w:val="20"/>
          <w:szCs w:val="20"/>
        </w:rPr>
      </w:pPr>
    </w:p>
    <w:p w14:paraId="634A9674" w14:textId="77777777" w:rsidR="00A65879" w:rsidRDefault="00A65879" w:rsidP="0026687A">
      <w:pPr>
        <w:pStyle w:val="Default"/>
        <w:tabs>
          <w:tab w:val="left" w:pos="3493"/>
          <w:tab w:val="center" w:pos="5400"/>
        </w:tabs>
        <w:outlineLvl w:val="0"/>
        <w:rPr>
          <w:bCs/>
          <w:sz w:val="20"/>
          <w:szCs w:val="20"/>
        </w:rPr>
      </w:pPr>
    </w:p>
    <w:p w14:paraId="3F7ABCFA" w14:textId="77777777" w:rsidR="00A65879" w:rsidRDefault="00A65879" w:rsidP="0026687A">
      <w:pPr>
        <w:pStyle w:val="Default"/>
        <w:tabs>
          <w:tab w:val="left" w:pos="3493"/>
          <w:tab w:val="center" w:pos="5400"/>
        </w:tabs>
        <w:outlineLvl w:val="0"/>
        <w:rPr>
          <w:bCs/>
          <w:sz w:val="20"/>
          <w:szCs w:val="20"/>
        </w:rPr>
      </w:pPr>
    </w:p>
    <w:p w14:paraId="62B09EAE" w14:textId="77777777" w:rsidR="00A65879" w:rsidRDefault="00A65879" w:rsidP="0026687A">
      <w:pPr>
        <w:pStyle w:val="Default"/>
        <w:tabs>
          <w:tab w:val="left" w:pos="3493"/>
          <w:tab w:val="center" w:pos="5400"/>
        </w:tabs>
        <w:outlineLvl w:val="0"/>
        <w:rPr>
          <w:bCs/>
          <w:sz w:val="20"/>
          <w:szCs w:val="20"/>
        </w:rPr>
      </w:pPr>
    </w:p>
    <w:p w14:paraId="2CC46D93" w14:textId="77777777" w:rsidR="00A65879" w:rsidRDefault="00A65879" w:rsidP="0026687A">
      <w:pPr>
        <w:pStyle w:val="Default"/>
        <w:tabs>
          <w:tab w:val="left" w:pos="3493"/>
          <w:tab w:val="center" w:pos="5400"/>
        </w:tabs>
        <w:outlineLvl w:val="0"/>
        <w:rPr>
          <w:bCs/>
          <w:sz w:val="20"/>
          <w:szCs w:val="20"/>
        </w:rPr>
      </w:pPr>
    </w:p>
    <w:p w14:paraId="06AC7D9E" w14:textId="77777777" w:rsidR="00A65879" w:rsidRDefault="00A65879" w:rsidP="0026687A">
      <w:pPr>
        <w:pStyle w:val="Default"/>
        <w:tabs>
          <w:tab w:val="left" w:pos="3493"/>
          <w:tab w:val="center" w:pos="5400"/>
        </w:tabs>
        <w:outlineLvl w:val="0"/>
        <w:rPr>
          <w:bCs/>
          <w:sz w:val="20"/>
          <w:szCs w:val="20"/>
        </w:rPr>
      </w:pPr>
    </w:p>
    <w:p w14:paraId="3AD3D51B" w14:textId="0B33849D" w:rsidR="00DA00C6" w:rsidRPr="0026687A" w:rsidRDefault="00613F3F" w:rsidP="00613F3F">
      <w:pPr>
        <w:pStyle w:val="Default"/>
        <w:tabs>
          <w:tab w:val="left" w:pos="3493"/>
          <w:tab w:val="center" w:pos="5400"/>
        </w:tabs>
        <w:jc w:val="center"/>
        <w:outlineLvl w:val="0"/>
        <w:rPr>
          <w:bCs/>
          <w:sz w:val="20"/>
          <w:szCs w:val="20"/>
        </w:rPr>
      </w:pPr>
      <w:r>
        <w:rPr>
          <w:bCs/>
          <w:noProof/>
          <w:sz w:val="20"/>
          <w:szCs w:val="20"/>
        </w:rPr>
        <w:lastRenderedPageBreak/>
        <w:drawing>
          <wp:anchor distT="0" distB="0" distL="114300" distR="114300" simplePos="0" relativeHeight="251664384" behindDoc="0" locked="0" layoutInCell="1" allowOverlap="1" wp14:anchorId="6054F4CD" wp14:editId="5E4400FC">
            <wp:simplePos x="0" y="0"/>
            <wp:positionH relativeFrom="column">
              <wp:posOffset>0</wp:posOffset>
            </wp:positionH>
            <wp:positionV relativeFrom="paragraph">
              <wp:posOffset>5715</wp:posOffset>
            </wp:positionV>
            <wp:extent cx="1810385" cy="750304"/>
            <wp:effectExtent l="0" t="0" r="0" b="12065"/>
            <wp:wrapTight wrapText="bothSides">
              <wp:wrapPolygon edited="0">
                <wp:start x="0" y="0"/>
                <wp:lineTo x="0" y="21216"/>
                <wp:lineTo x="21214" y="21216"/>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BA_logo_print.jpg"/>
                    <pic:cNvPicPr/>
                  </pic:nvPicPr>
                  <pic:blipFill>
                    <a:blip r:embed="rId8">
                      <a:extLst>
                        <a:ext uri="{28A0092B-C50C-407E-A947-70E740481C1C}">
                          <a14:useLocalDpi xmlns:a14="http://schemas.microsoft.com/office/drawing/2010/main" val="0"/>
                        </a:ext>
                      </a:extLst>
                    </a:blip>
                    <a:stretch>
                      <a:fillRect/>
                    </a:stretch>
                  </pic:blipFill>
                  <pic:spPr>
                    <a:xfrm>
                      <a:off x="0" y="0"/>
                      <a:ext cx="1810385" cy="750304"/>
                    </a:xfrm>
                    <a:prstGeom prst="rect">
                      <a:avLst/>
                    </a:prstGeom>
                  </pic:spPr>
                </pic:pic>
              </a:graphicData>
            </a:graphic>
            <wp14:sizeRelH relativeFrom="page">
              <wp14:pctWidth>0</wp14:pctWidth>
            </wp14:sizeRelH>
            <wp14:sizeRelV relativeFrom="page">
              <wp14:pctHeight>0</wp14:pctHeight>
            </wp14:sizeRelV>
          </wp:anchor>
        </w:drawing>
      </w:r>
      <w:r w:rsidR="0026687A">
        <w:rPr>
          <w:bCs/>
          <w:sz w:val="20"/>
          <w:szCs w:val="20"/>
        </w:rPr>
        <w:br/>
      </w:r>
      <w:r w:rsidR="00AB37FE" w:rsidRPr="00AB37FE">
        <w:rPr>
          <w:b/>
          <w:bCs/>
          <w:sz w:val="28"/>
          <w:szCs w:val="28"/>
          <w:u w:val="single"/>
        </w:rPr>
        <w:t>FIRM MEMBERSHIP PROFILE</w:t>
      </w:r>
    </w:p>
    <w:p w14:paraId="71E69D9C" w14:textId="7C5916C7" w:rsidR="00613F3F" w:rsidRDefault="001444C1" w:rsidP="00613F3F">
      <w:pPr>
        <w:pStyle w:val="Default"/>
        <w:contextualSpacing/>
        <w:jc w:val="center"/>
        <w:rPr>
          <w:sz w:val="22"/>
          <w:szCs w:val="22"/>
        </w:rPr>
      </w:pPr>
      <w:r w:rsidRPr="00F61832">
        <w:rPr>
          <w:sz w:val="22"/>
          <w:szCs w:val="22"/>
        </w:rPr>
        <w:br/>
      </w:r>
    </w:p>
    <w:p w14:paraId="37395040" w14:textId="77777777" w:rsidR="00613F3F" w:rsidRPr="00F61832" w:rsidRDefault="00613F3F" w:rsidP="00613F3F">
      <w:pPr>
        <w:pStyle w:val="Default"/>
        <w:contextualSpacing/>
        <w:jc w:val="center"/>
        <w:rPr>
          <w:sz w:val="22"/>
          <w:szCs w:val="22"/>
        </w:rPr>
      </w:pPr>
    </w:p>
    <w:tbl>
      <w:tblPr>
        <w:tblStyle w:val="TableGrid"/>
        <w:tblW w:w="9715" w:type="dxa"/>
        <w:jc w:val="center"/>
        <w:tblLook w:val="04A0" w:firstRow="1" w:lastRow="0" w:firstColumn="1" w:lastColumn="0" w:noHBand="0" w:noVBand="1"/>
      </w:tblPr>
      <w:tblGrid>
        <w:gridCol w:w="2856"/>
        <w:gridCol w:w="6859"/>
      </w:tblGrid>
      <w:tr w:rsidR="007D7262" w14:paraId="1936C5C8" w14:textId="77777777" w:rsidTr="00613F3F">
        <w:trPr>
          <w:trHeight w:val="719"/>
          <w:jc w:val="center"/>
        </w:trPr>
        <w:tc>
          <w:tcPr>
            <w:tcW w:w="2856" w:type="dxa"/>
          </w:tcPr>
          <w:p w14:paraId="0B638F6A" w14:textId="77777777" w:rsidR="001444C1" w:rsidRDefault="007D7262" w:rsidP="00D4784C">
            <w:pPr>
              <w:spacing w:after="100"/>
              <w:contextualSpacing/>
              <w:jc w:val="right"/>
              <w:rPr>
                <w:i/>
                <w:sz w:val="16"/>
                <w:szCs w:val="16"/>
              </w:rPr>
            </w:pPr>
            <w:r w:rsidRPr="00C54F5F">
              <w:rPr>
                <w:b/>
                <w:sz w:val="20"/>
                <w:szCs w:val="20"/>
              </w:rPr>
              <w:t>Name of Law Firm</w:t>
            </w:r>
            <w:r>
              <w:rPr>
                <w:sz w:val="20"/>
                <w:szCs w:val="20"/>
              </w:rPr>
              <w:t xml:space="preserve"> </w:t>
            </w:r>
            <w:r w:rsidR="00C54F5F">
              <w:rPr>
                <w:sz w:val="20"/>
                <w:szCs w:val="20"/>
              </w:rPr>
              <w:t xml:space="preserve"> </w:t>
            </w:r>
            <w:r w:rsidR="00C54F5F">
              <w:rPr>
                <w:i/>
                <w:sz w:val="16"/>
                <w:szCs w:val="16"/>
              </w:rPr>
              <w:t xml:space="preserve">      </w:t>
            </w:r>
          </w:p>
          <w:p w14:paraId="5A0F7CA0" w14:textId="6A3F413D" w:rsidR="007D7262" w:rsidRPr="007D7262" w:rsidRDefault="001444C1" w:rsidP="00D4784C">
            <w:pPr>
              <w:spacing w:after="100"/>
              <w:contextualSpacing/>
              <w:jc w:val="right"/>
              <w:rPr>
                <w:sz w:val="20"/>
                <w:szCs w:val="20"/>
              </w:rPr>
            </w:pPr>
            <w:r>
              <w:rPr>
                <w:i/>
                <w:sz w:val="16"/>
                <w:szCs w:val="16"/>
              </w:rPr>
              <w:t xml:space="preserve">    </w:t>
            </w:r>
            <w:r w:rsidR="00C54F5F" w:rsidRPr="00C54F5F">
              <w:rPr>
                <w:i/>
                <w:sz w:val="16"/>
                <w:szCs w:val="16"/>
              </w:rPr>
              <w:t xml:space="preserve"> </w:t>
            </w:r>
            <w:r w:rsidR="007D7262" w:rsidRPr="007D7262">
              <w:rPr>
                <w:i/>
                <w:sz w:val="16"/>
                <w:szCs w:val="16"/>
              </w:rPr>
              <w:t xml:space="preserve">(if you work for a company that is not a law </w:t>
            </w:r>
            <w:proofErr w:type="gramStart"/>
            <w:r w:rsidR="007D7262" w:rsidRPr="007D7262">
              <w:rPr>
                <w:i/>
                <w:sz w:val="16"/>
                <w:szCs w:val="16"/>
              </w:rPr>
              <w:t>firm ,</w:t>
            </w:r>
            <w:proofErr w:type="gramEnd"/>
            <w:r w:rsidR="007D7262" w:rsidRPr="007D7262">
              <w:rPr>
                <w:i/>
                <w:sz w:val="16"/>
                <w:szCs w:val="16"/>
              </w:rPr>
              <w:t xml:space="preserve"> please indicate</w:t>
            </w:r>
            <w:r w:rsidR="00C54F5F">
              <w:rPr>
                <w:i/>
                <w:sz w:val="16"/>
                <w:szCs w:val="16"/>
              </w:rPr>
              <w:t>)</w:t>
            </w:r>
          </w:p>
        </w:tc>
        <w:tc>
          <w:tcPr>
            <w:tcW w:w="6859" w:type="dxa"/>
          </w:tcPr>
          <w:p w14:paraId="1F2CEAC2" w14:textId="225BC861" w:rsidR="007D7262" w:rsidRDefault="007D7262" w:rsidP="007F146A">
            <w:pPr>
              <w:spacing w:after="100"/>
              <w:contextualSpacing/>
            </w:pPr>
          </w:p>
        </w:tc>
      </w:tr>
      <w:tr w:rsidR="007D7262" w14:paraId="7EECAD7B" w14:textId="77777777" w:rsidTr="00613F3F">
        <w:trPr>
          <w:trHeight w:val="277"/>
          <w:jc w:val="center"/>
        </w:trPr>
        <w:tc>
          <w:tcPr>
            <w:tcW w:w="2856" w:type="dxa"/>
          </w:tcPr>
          <w:p w14:paraId="654E5110" w14:textId="77777777" w:rsidR="00C54F5F" w:rsidRPr="00C54F5F" w:rsidRDefault="00C54F5F" w:rsidP="00D4784C">
            <w:pPr>
              <w:spacing w:after="100"/>
              <w:contextualSpacing/>
              <w:jc w:val="right"/>
              <w:rPr>
                <w:b/>
                <w:sz w:val="20"/>
                <w:szCs w:val="20"/>
              </w:rPr>
            </w:pPr>
            <w:r w:rsidRPr="00C54F5F">
              <w:rPr>
                <w:b/>
                <w:sz w:val="20"/>
                <w:szCs w:val="20"/>
              </w:rPr>
              <w:t>Principal Attorney</w:t>
            </w:r>
          </w:p>
        </w:tc>
        <w:tc>
          <w:tcPr>
            <w:tcW w:w="6859" w:type="dxa"/>
          </w:tcPr>
          <w:p w14:paraId="0888B0A0" w14:textId="718A5A52" w:rsidR="007D7262" w:rsidRDefault="007D7262" w:rsidP="00D4784C">
            <w:pPr>
              <w:spacing w:after="100"/>
              <w:contextualSpacing/>
            </w:pPr>
          </w:p>
        </w:tc>
      </w:tr>
      <w:tr w:rsidR="007F146A" w14:paraId="0512CA57" w14:textId="77777777" w:rsidTr="00613F3F">
        <w:trPr>
          <w:trHeight w:val="277"/>
          <w:jc w:val="center"/>
        </w:trPr>
        <w:tc>
          <w:tcPr>
            <w:tcW w:w="2856" w:type="dxa"/>
          </w:tcPr>
          <w:p w14:paraId="58C85333" w14:textId="685756F4" w:rsidR="007F146A" w:rsidRPr="00C54F5F" w:rsidRDefault="007F146A" w:rsidP="00D4784C">
            <w:pPr>
              <w:spacing w:after="100"/>
              <w:contextualSpacing/>
              <w:jc w:val="right"/>
              <w:rPr>
                <w:b/>
                <w:sz w:val="20"/>
                <w:szCs w:val="20"/>
              </w:rPr>
            </w:pPr>
            <w:r w:rsidRPr="00C54F5F">
              <w:rPr>
                <w:b/>
                <w:sz w:val="20"/>
                <w:szCs w:val="20"/>
              </w:rPr>
              <w:t>Street Address</w:t>
            </w:r>
          </w:p>
        </w:tc>
        <w:tc>
          <w:tcPr>
            <w:tcW w:w="6859" w:type="dxa"/>
          </w:tcPr>
          <w:p w14:paraId="182CADC3" w14:textId="63B7DD58" w:rsidR="007F146A" w:rsidRDefault="007F146A" w:rsidP="00D4784C">
            <w:pPr>
              <w:spacing w:after="100"/>
              <w:contextualSpacing/>
            </w:pPr>
          </w:p>
        </w:tc>
      </w:tr>
      <w:tr w:rsidR="007F146A" w14:paraId="646E5BC4" w14:textId="77777777" w:rsidTr="00613F3F">
        <w:trPr>
          <w:trHeight w:val="576"/>
          <w:jc w:val="center"/>
        </w:trPr>
        <w:tc>
          <w:tcPr>
            <w:tcW w:w="2856" w:type="dxa"/>
          </w:tcPr>
          <w:p w14:paraId="66C4BB7A" w14:textId="77777777" w:rsidR="007F146A" w:rsidRPr="00C54F5F" w:rsidRDefault="007F146A" w:rsidP="00D4784C">
            <w:pPr>
              <w:spacing w:after="100"/>
              <w:contextualSpacing/>
              <w:jc w:val="right"/>
              <w:rPr>
                <w:b/>
                <w:sz w:val="20"/>
                <w:szCs w:val="20"/>
              </w:rPr>
            </w:pPr>
            <w:r w:rsidRPr="00C54F5F">
              <w:rPr>
                <w:b/>
                <w:sz w:val="20"/>
                <w:szCs w:val="20"/>
              </w:rPr>
              <w:t>Mailing Address</w:t>
            </w:r>
          </w:p>
          <w:p w14:paraId="3CE91D6F" w14:textId="24592C96" w:rsidR="007F146A" w:rsidRPr="00C54F5F" w:rsidRDefault="007F146A" w:rsidP="00D4784C">
            <w:pPr>
              <w:spacing w:after="100"/>
              <w:contextualSpacing/>
              <w:jc w:val="right"/>
              <w:rPr>
                <w:b/>
                <w:sz w:val="20"/>
                <w:szCs w:val="20"/>
              </w:rPr>
            </w:pPr>
            <w:r w:rsidRPr="00C54F5F">
              <w:rPr>
                <w:i/>
                <w:sz w:val="16"/>
                <w:szCs w:val="16"/>
              </w:rPr>
              <w:t xml:space="preserve"> (If different than above)</w:t>
            </w:r>
          </w:p>
        </w:tc>
        <w:tc>
          <w:tcPr>
            <w:tcW w:w="6859" w:type="dxa"/>
          </w:tcPr>
          <w:p w14:paraId="561AFD25" w14:textId="1FB365FE" w:rsidR="007F146A" w:rsidRDefault="007F146A" w:rsidP="00D4784C">
            <w:pPr>
              <w:spacing w:after="100"/>
              <w:contextualSpacing/>
            </w:pPr>
          </w:p>
        </w:tc>
      </w:tr>
      <w:tr w:rsidR="007F146A" w14:paraId="55FB7DD8" w14:textId="77777777" w:rsidTr="00613F3F">
        <w:trPr>
          <w:trHeight w:val="277"/>
          <w:jc w:val="center"/>
        </w:trPr>
        <w:tc>
          <w:tcPr>
            <w:tcW w:w="2856" w:type="dxa"/>
          </w:tcPr>
          <w:p w14:paraId="79759FB9" w14:textId="64B0AF0C" w:rsidR="007F146A" w:rsidRPr="00C54F5F" w:rsidRDefault="007F146A" w:rsidP="00D4784C">
            <w:pPr>
              <w:spacing w:after="100"/>
              <w:contextualSpacing/>
              <w:jc w:val="right"/>
              <w:rPr>
                <w:i/>
                <w:sz w:val="16"/>
                <w:szCs w:val="16"/>
              </w:rPr>
            </w:pPr>
            <w:r w:rsidRPr="00C54F5F">
              <w:rPr>
                <w:b/>
                <w:sz w:val="20"/>
                <w:szCs w:val="20"/>
              </w:rPr>
              <w:t>Phone Number</w:t>
            </w:r>
          </w:p>
        </w:tc>
        <w:tc>
          <w:tcPr>
            <w:tcW w:w="6859" w:type="dxa"/>
          </w:tcPr>
          <w:p w14:paraId="307D6795" w14:textId="405C7FC4" w:rsidR="007F146A" w:rsidRDefault="007F146A" w:rsidP="00D4784C">
            <w:pPr>
              <w:spacing w:after="100"/>
              <w:contextualSpacing/>
            </w:pPr>
          </w:p>
        </w:tc>
      </w:tr>
      <w:tr w:rsidR="007F146A" w14:paraId="1E178F0B" w14:textId="77777777" w:rsidTr="00613F3F">
        <w:trPr>
          <w:trHeight w:val="315"/>
          <w:jc w:val="center"/>
        </w:trPr>
        <w:tc>
          <w:tcPr>
            <w:tcW w:w="2856" w:type="dxa"/>
          </w:tcPr>
          <w:p w14:paraId="2C17A295" w14:textId="2E86B939" w:rsidR="007F146A" w:rsidRPr="00C54F5F" w:rsidRDefault="007F146A" w:rsidP="00D4784C">
            <w:pPr>
              <w:spacing w:after="100"/>
              <w:contextualSpacing/>
              <w:jc w:val="right"/>
              <w:rPr>
                <w:b/>
                <w:sz w:val="20"/>
                <w:szCs w:val="20"/>
              </w:rPr>
            </w:pPr>
            <w:r w:rsidRPr="00C54F5F">
              <w:rPr>
                <w:b/>
                <w:sz w:val="20"/>
                <w:szCs w:val="20"/>
              </w:rPr>
              <w:t>E-Mail Address</w:t>
            </w:r>
          </w:p>
        </w:tc>
        <w:tc>
          <w:tcPr>
            <w:tcW w:w="6859" w:type="dxa"/>
          </w:tcPr>
          <w:p w14:paraId="21C5032D" w14:textId="7074DEC6" w:rsidR="007F146A" w:rsidRDefault="007F146A" w:rsidP="00A65879">
            <w:pPr>
              <w:spacing w:after="100"/>
              <w:contextualSpacing/>
            </w:pPr>
          </w:p>
        </w:tc>
      </w:tr>
      <w:tr w:rsidR="007F146A" w14:paraId="5CA421AB" w14:textId="77777777" w:rsidTr="00613F3F">
        <w:trPr>
          <w:trHeight w:val="277"/>
          <w:jc w:val="center"/>
        </w:trPr>
        <w:tc>
          <w:tcPr>
            <w:tcW w:w="2856" w:type="dxa"/>
          </w:tcPr>
          <w:p w14:paraId="1B9DBB97" w14:textId="246EBDC8" w:rsidR="007F146A" w:rsidRPr="00C54F5F" w:rsidRDefault="007F146A" w:rsidP="00D4784C">
            <w:pPr>
              <w:spacing w:after="100"/>
              <w:contextualSpacing/>
              <w:jc w:val="right"/>
              <w:rPr>
                <w:b/>
                <w:sz w:val="20"/>
                <w:szCs w:val="20"/>
              </w:rPr>
            </w:pPr>
            <w:r w:rsidRPr="00C54F5F">
              <w:rPr>
                <w:b/>
                <w:sz w:val="20"/>
                <w:szCs w:val="20"/>
              </w:rPr>
              <w:t>Web Site Address</w:t>
            </w:r>
          </w:p>
        </w:tc>
        <w:tc>
          <w:tcPr>
            <w:tcW w:w="6859" w:type="dxa"/>
          </w:tcPr>
          <w:p w14:paraId="0D324595" w14:textId="68668571" w:rsidR="007F146A" w:rsidRDefault="007F146A" w:rsidP="00D4784C">
            <w:pPr>
              <w:spacing w:after="100"/>
              <w:contextualSpacing/>
            </w:pPr>
          </w:p>
        </w:tc>
      </w:tr>
      <w:tr w:rsidR="007F146A" w14:paraId="736DB729" w14:textId="77777777" w:rsidTr="00613F3F">
        <w:trPr>
          <w:trHeight w:val="372"/>
          <w:jc w:val="center"/>
        </w:trPr>
        <w:tc>
          <w:tcPr>
            <w:tcW w:w="2856" w:type="dxa"/>
          </w:tcPr>
          <w:p w14:paraId="1FAC9456" w14:textId="339ABCB8" w:rsidR="007F146A" w:rsidRPr="00C54F5F" w:rsidRDefault="007F146A" w:rsidP="00D4784C">
            <w:pPr>
              <w:spacing w:after="100"/>
              <w:contextualSpacing/>
              <w:jc w:val="right"/>
              <w:rPr>
                <w:b/>
                <w:sz w:val="20"/>
                <w:szCs w:val="20"/>
              </w:rPr>
            </w:pPr>
            <w:r w:rsidRPr="00C54F5F">
              <w:rPr>
                <w:b/>
                <w:sz w:val="20"/>
                <w:szCs w:val="20"/>
              </w:rPr>
              <w:t>Cell Phone Number</w:t>
            </w:r>
          </w:p>
        </w:tc>
        <w:tc>
          <w:tcPr>
            <w:tcW w:w="6859" w:type="dxa"/>
          </w:tcPr>
          <w:p w14:paraId="3AC35A58" w14:textId="401A20A2" w:rsidR="007F146A" w:rsidRDefault="007F146A" w:rsidP="00D4784C">
            <w:pPr>
              <w:spacing w:after="100"/>
              <w:contextualSpacing/>
            </w:pPr>
          </w:p>
        </w:tc>
      </w:tr>
    </w:tbl>
    <w:p w14:paraId="78BC4193" w14:textId="77777777" w:rsidR="006F3A0F" w:rsidRDefault="006F3A0F" w:rsidP="00945F74">
      <w:pPr>
        <w:contextualSpacing/>
        <w:rPr>
          <w:sz w:val="16"/>
          <w:szCs w:val="16"/>
        </w:rPr>
      </w:pPr>
    </w:p>
    <w:p w14:paraId="6C21CB6C" w14:textId="60B41EF4" w:rsidR="001444C1" w:rsidRDefault="0089604E" w:rsidP="008B0498">
      <w:pPr>
        <w:pStyle w:val="Default"/>
        <w:contextualSpacing/>
        <w:rPr>
          <w:b/>
          <w:bCs/>
          <w:sz w:val="22"/>
          <w:szCs w:val="22"/>
        </w:rPr>
      </w:pPr>
      <w:r>
        <w:rPr>
          <w:b/>
          <w:bCs/>
          <w:sz w:val="22"/>
          <w:szCs w:val="22"/>
        </w:rPr>
        <w:t>Additional staff members included in firm membership:</w:t>
      </w:r>
    </w:p>
    <w:p w14:paraId="0782205E" w14:textId="77777777" w:rsidR="00A65879" w:rsidRDefault="00A65879" w:rsidP="008B0498">
      <w:pPr>
        <w:pStyle w:val="Default"/>
        <w:contextualSpacing/>
        <w:rPr>
          <w:b/>
          <w:bCs/>
          <w:sz w:val="22"/>
          <w:szCs w:val="22"/>
        </w:rPr>
      </w:pPr>
    </w:p>
    <w:tbl>
      <w:tblPr>
        <w:tblStyle w:val="TableGrid"/>
        <w:tblW w:w="0" w:type="auto"/>
        <w:tblLook w:val="04A0" w:firstRow="1" w:lastRow="0" w:firstColumn="1" w:lastColumn="0" w:noHBand="0" w:noVBand="1"/>
      </w:tblPr>
      <w:tblGrid>
        <w:gridCol w:w="1749"/>
        <w:gridCol w:w="1746"/>
        <w:gridCol w:w="3790"/>
        <w:gridCol w:w="3083"/>
      </w:tblGrid>
      <w:tr w:rsidR="00A65879" w14:paraId="4D335594" w14:textId="77777777" w:rsidTr="00A65879">
        <w:trPr>
          <w:trHeight w:val="296"/>
        </w:trPr>
        <w:tc>
          <w:tcPr>
            <w:tcW w:w="1749" w:type="dxa"/>
          </w:tcPr>
          <w:p w14:paraId="55CEC953" w14:textId="017702FF" w:rsidR="00A65879" w:rsidRPr="003B16E0" w:rsidRDefault="00A65879" w:rsidP="003B16E0">
            <w:pPr>
              <w:pStyle w:val="Default"/>
              <w:contextualSpacing/>
              <w:jc w:val="center"/>
              <w:rPr>
                <w:b/>
                <w:bCs/>
                <w:sz w:val="20"/>
                <w:szCs w:val="20"/>
              </w:rPr>
            </w:pPr>
            <w:r>
              <w:rPr>
                <w:b/>
                <w:bCs/>
                <w:sz w:val="20"/>
                <w:szCs w:val="20"/>
              </w:rPr>
              <w:t>First Name</w:t>
            </w:r>
          </w:p>
        </w:tc>
        <w:tc>
          <w:tcPr>
            <w:tcW w:w="1746" w:type="dxa"/>
          </w:tcPr>
          <w:p w14:paraId="790E562E" w14:textId="4DBAA28A" w:rsidR="00A65879" w:rsidRDefault="00A65879" w:rsidP="003B16E0">
            <w:pPr>
              <w:pStyle w:val="Default"/>
              <w:contextualSpacing/>
              <w:jc w:val="center"/>
              <w:rPr>
                <w:b/>
                <w:bCs/>
                <w:sz w:val="22"/>
                <w:szCs w:val="22"/>
              </w:rPr>
            </w:pPr>
            <w:r>
              <w:rPr>
                <w:b/>
                <w:bCs/>
                <w:sz w:val="22"/>
                <w:szCs w:val="22"/>
              </w:rPr>
              <w:t>Last Name</w:t>
            </w:r>
          </w:p>
        </w:tc>
        <w:tc>
          <w:tcPr>
            <w:tcW w:w="3790" w:type="dxa"/>
          </w:tcPr>
          <w:p w14:paraId="324BCDF5" w14:textId="1F652C68" w:rsidR="00A65879" w:rsidRDefault="00A65879" w:rsidP="003B16E0">
            <w:pPr>
              <w:pStyle w:val="Default"/>
              <w:contextualSpacing/>
              <w:jc w:val="center"/>
              <w:rPr>
                <w:b/>
                <w:bCs/>
                <w:sz w:val="22"/>
                <w:szCs w:val="22"/>
              </w:rPr>
            </w:pPr>
            <w:r>
              <w:rPr>
                <w:b/>
                <w:bCs/>
                <w:sz w:val="22"/>
                <w:szCs w:val="22"/>
              </w:rPr>
              <w:t>E-mail</w:t>
            </w:r>
          </w:p>
        </w:tc>
        <w:tc>
          <w:tcPr>
            <w:tcW w:w="3083" w:type="dxa"/>
          </w:tcPr>
          <w:p w14:paraId="212909C5" w14:textId="07655020" w:rsidR="00A65879" w:rsidRDefault="00A65879" w:rsidP="003B16E0">
            <w:pPr>
              <w:pStyle w:val="Default"/>
              <w:contextualSpacing/>
              <w:jc w:val="center"/>
              <w:rPr>
                <w:b/>
                <w:bCs/>
                <w:sz w:val="22"/>
                <w:szCs w:val="22"/>
              </w:rPr>
            </w:pPr>
            <w:r>
              <w:rPr>
                <w:b/>
                <w:bCs/>
                <w:sz w:val="22"/>
                <w:szCs w:val="22"/>
              </w:rPr>
              <w:t>Phone</w:t>
            </w:r>
          </w:p>
        </w:tc>
      </w:tr>
      <w:tr w:rsidR="00A65879" w14:paraId="0FD1DF7A" w14:textId="77777777" w:rsidTr="00A65879">
        <w:tc>
          <w:tcPr>
            <w:tcW w:w="1749" w:type="dxa"/>
          </w:tcPr>
          <w:p w14:paraId="17BB2BEC" w14:textId="26206D86" w:rsidR="00A65879" w:rsidRPr="003B16E0" w:rsidRDefault="00A65879" w:rsidP="003B16E0">
            <w:pPr>
              <w:pStyle w:val="Default"/>
              <w:contextualSpacing/>
              <w:jc w:val="center"/>
              <w:rPr>
                <w:bCs/>
                <w:sz w:val="21"/>
                <w:szCs w:val="21"/>
              </w:rPr>
            </w:pPr>
          </w:p>
        </w:tc>
        <w:tc>
          <w:tcPr>
            <w:tcW w:w="1746" w:type="dxa"/>
          </w:tcPr>
          <w:p w14:paraId="0290A87F" w14:textId="45166A12" w:rsidR="00A65879" w:rsidRPr="003B16E0" w:rsidRDefault="00A65879" w:rsidP="003B16E0">
            <w:pPr>
              <w:pStyle w:val="Default"/>
              <w:contextualSpacing/>
              <w:jc w:val="center"/>
              <w:rPr>
                <w:bCs/>
                <w:sz w:val="21"/>
                <w:szCs w:val="21"/>
              </w:rPr>
            </w:pPr>
          </w:p>
        </w:tc>
        <w:tc>
          <w:tcPr>
            <w:tcW w:w="3790" w:type="dxa"/>
          </w:tcPr>
          <w:p w14:paraId="537C2A89" w14:textId="20C0176C" w:rsidR="00A65879" w:rsidRPr="003B16E0" w:rsidRDefault="00A65879" w:rsidP="003B16E0">
            <w:pPr>
              <w:pStyle w:val="Default"/>
              <w:contextualSpacing/>
              <w:jc w:val="center"/>
              <w:rPr>
                <w:bCs/>
                <w:sz w:val="21"/>
                <w:szCs w:val="21"/>
              </w:rPr>
            </w:pPr>
          </w:p>
        </w:tc>
        <w:tc>
          <w:tcPr>
            <w:tcW w:w="3083" w:type="dxa"/>
          </w:tcPr>
          <w:p w14:paraId="5D78AEC4" w14:textId="4AC68AD2" w:rsidR="00A65879" w:rsidRPr="003B16E0" w:rsidRDefault="00A65879" w:rsidP="00A65879">
            <w:pPr>
              <w:pStyle w:val="Default"/>
              <w:contextualSpacing/>
              <w:jc w:val="center"/>
              <w:rPr>
                <w:bCs/>
                <w:sz w:val="21"/>
                <w:szCs w:val="21"/>
              </w:rPr>
            </w:pPr>
          </w:p>
        </w:tc>
      </w:tr>
      <w:tr w:rsidR="00A65879" w14:paraId="7F6CADBE" w14:textId="77777777" w:rsidTr="00A65879">
        <w:trPr>
          <w:trHeight w:val="269"/>
        </w:trPr>
        <w:tc>
          <w:tcPr>
            <w:tcW w:w="1749" w:type="dxa"/>
          </w:tcPr>
          <w:p w14:paraId="4566DC9E" w14:textId="3A168A0D" w:rsidR="00A65879" w:rsidRPr="003B16E0" w:rsidRDefault="00A65879" w:rsidP="003B16E0">
            <w:pPr>
              <w:pStyle w:val="Default"/>
              <w:contextualSpacing/>
              <w:jc w:val="center"/>
              <w:rPr>
                <w:bCs/>
                <w:sz w:val="21"/>
                <w:szCs w:val="21"/>
              </w:rPr>
            </w:pPr>
          </w:p>
        </w:tc>
        <w:tc>
          <w:tcPr>
            <w:tcW w:w="1746" w:type="dxa"/>
          </w:tcPr>
          <w:p w14:paraId="162A68AD" w14:textId="4470B3A4" w:rsidR="00A65879" w:rsidRPr="003B16E0" w:rsidRDefault="00A65879" w:rsidP="003B16E0">
            <w:pPr>
              <w:pStyle w:val="Default"/>
              <w:contextualSpacing/>
              <w:jc w:val="center"/>
              <w:rPr>
                <w:bCs/>
                <w:sz w:val="21"/>
                <w:szCs w:val="21"/>
              </w:rPr>
            </w:pPr>
          </w:p>
        </w:tc>
        <w:tc>
          <w:tcPr>
            <w:tcW w:w="3790" w:type="dxa"/>
          </w:tcPr>
          <w:p w14:paraId="02F7BE30" w14:textId="044F5DEF" w:rsidR="00A65879" w:rsidRPr="003B16E0" w:rsidRDefault="00A65879" w:rsidP="003B16E0">
            <w:pPr>
              <w:pStyle w:val="Default"/>
              <w:contextualSpacing/>
              <w:jc w:val="center"/>
              <w:rPr>
                <w:bCs/>
                <w:sz w:val="21"/>
                <w:szCs w:val="21"/>
              </w:rPr>
            </w:pPr>
          </w:p>
        </w:tc>
        <w:tc>
          <w:tcPr>
            <w:tcW w:w="3083" w:type="dxa"/>
          </w:tcPr>
          <w:p w14:paraId="7547F733" w14:textId="4320576B" w:rsidR="00A65879" w:rsidRPr="003B16E0" w:rsidRDefault="00A65879" w:rsidP="003B16E0">
            <w:pPr>
              <w:pStyle w:val="Default"/>
              <w:contextualSpacing/>
              <w:jc w:val="center"/>
              <w:rPr>
                <w:bCs/>
                <w:sz w:val="21"/>
                <w:szCs w:val="21"/>
              </w:rPr>
            </w:pPr>
          </w:p>
        </w:tc>
      </w:tr>
      <w:tr w:rsidR="00A65879" w14:paraId="5588A39F" w14:textId="77777777" w:rsidTr="00A65879">
        <w:trPr>
          <w:trHeight w:val="233"/>
        </w:trPr>
        <w:tc>
          <w:tcPr>
            <w:tcW w:w="1749" w:type="dxa"/>
          </w:tcPr>
          <w:p w14:paraId="07525B98" w14:textId="0DBADCE2" w:rsidR="00A65879" w:rsidRPr="003B16E0" w:rsidRDefault="00A65879" w:rsidP="003B16E0">
            <w:pPr>
              <w:pStyle w:val="Default"/>
              <w:contextualSpacing/>
              <w:jc w:val="center"/>
              <w:rPr>
                <w:bCs/>
                <w:sz w:val="21"/>
                <w:szCs w:val="21"/>
              </w:rPr>
            </w:pPr>
          </w:p>
        </w:tc>
        <w:tc>
          <w:tcPr>
            <w:tcW w:w="1746" w:type="dxa"/>
          </w:tcPr>
          <w:p w14:paraId="7D909C93" w14:textId="32A863DC" w:rsidR="00A65879" w:rsidRPr="003B16E0" w:rsidRDefault="00A65879" w:rsidP="003B16E0">
            <w:pPr>
              <w:pStyle w:val="Default"/>
              <w:contextualSpacing/>
              <w:jc w:val="center"/>
              <w:rPr>
                <w:bCs/>
                <w:sz w:val="21"/>
                <w:szCs w:val="21"/>
              </w:rPr>
            </w:pPr>
          </w:p>
        </w:tc>
        <w:tc>
          <w:tcPr>
            <w:tcW w:w="3790" w:type="dxa"/>
          </w:tcPr>
          <w:p w14:paraId="6517503A" w14:textId="73D3492D" w:rsidR="00A65879" w:rsidRPr="003B16E0" w:rsidRDefault="00A65879" w:rsidP="003B16E0">
            <w:pPr>
              <w:pStyle w:val="Default"/>
              <w:contextualSpacing/>
              <w:jc w:val="center"/>
              <w:rPr>
                <w:bCs/>
                <w:sz w:val="21"/>
                <w:szCs w:val="21"/>
              </w:rPr>
            </w:pPr>
          </w:p>
        </w:tc>
        <w:tc>
          <w:tcPr>
            <w:tcW w:w="3083" w:type="dxa"/>
          </w:tcPr>
          <w:p w14:paraId="4A6DAEEA" w14:textId="3DC88A28" w:rsidR="00A65879" w:rsidRPr="003B16E0" w:rsidRDefault="00A65879" w:rsidP="003B16E0">
            <w:pPr>
              <w:pStyle w:val="Default"/>
              <w:contextualSpacing/>
              <w:jc w:val="center"/>
              <w:rPr>
                <w:bCs/>
                <w:sz w:val="21"/>
                <w:szCs w:val="21"/>
              </w:rPr>
            </w:pPr>
          </w:p>
        </w:tc>
      </w:tr>
      <w:tr w:rsidR="00A65879" w14:paraId="44E0421E" w14:textId="77777777" w:rsidTr="00A65879">
        <w:trPr>
          <w:trHeight w:val="197"/>
        </w:trPr>
        <w:tc>
          <w:tcPr>
            <w:tcW w:w="1749" w:type="dxa"/>
          </w:tcPr>
          <w:p w14:paraId="75F9F049" w14:textId="54B885F8" w:rsidR="00A65879" w:rsidRPr="003B16E0" w:rsidRDefault="00A65879" w:rsidP="003B16E0">
            <w:pPr>
              <w:pStyle w:val="Default"/>
              <w:contextualSpacing/>
              <w:jc w:val="center"/>
              <w:rPr>
                <w:bCs/>
                <w:sz w:val="21"/>
                <w:szCs w:val="21"/>
              </w:rPr>
            </w:pPr>
          </w:p>
        </w:tc>
        <w:tc>
          <w:tcPr>
            <w:tcW w:w="1746" w:type="dxa"/>
          </w:tcPr>
          <w:p w14:paraId="10842572" w14:textId="010BBB21" w:rsidR="00A65879" w:rsidRPr="003B16E0" w:rsidRDefault="00A65879" w:rsidP="003B16E0">
            <w:pPr>
              <w:pStyle w:val="Default"/>
              <w:contextualSpacing/>
              <w:jc w:val="center"/>
              <w:rPr>
                <w:bCs/>
                <w:sz w:val="21"/>
                <w:szCs w:val="21"/>
              </w:rPr>
            </w:pPr>
          </w:p>
        </w:tc>
        <w:tc>
          <w:tcPr>
            <w:tcW w:w="3790" w:type="dxa"/>
          </w:tcPr>
          <w:p w14:paraId="041BA1FC" w14:textId="0BAB3BC3" w:rsidR="00A65879" w:rsidRPr="003B16E0" w:rsidRDefault="00A65879" w:rsidP="003B16E0">
            <w:pPr>
              <w:pStyle w:val="Default"/>
              <w:contextualSpacing/>
              <w:jc w:val="center"/>
              <w:rPr>
                <w:bCs/>
                <w:sz w:val="21"/>
                <w:szCs w:val="21"/>
              </w:rPr>
            </w:pPr>
          </w:p>
        </w:tc>
        <w:tc>
          <w:tcPr>
            <w:tcW w:w="3083" w:type="dxa"/>
          </w:tcPr>
          <w:p w14:paraId="3321F7C5" w14:textId="516901A3" w:rsidR="00A65879" w:rsidRPr="003B16E0" w:rsidRDefault="00A65879" w:rsidP="003B16E0">
            <w:pPr>
              <w:pStyle w:val="Default"/>
              <w:contextualSpacing/>
              <w:jc w:val="center"/>
              <w:rPr>
                <w:bCs/>
                <w:sz w:val="21"/>
                <w:szCs w:val="21"/>
              </w:rPr>
            </w:pPr>
          </w:p>
        </w:tc>
      </w:tr>
    </w:tbl>
    <w:p w14:paraId="5A88D975" w14:textId="1D5F0C52" w:rsidR="00945B25" w:rsidRDefault="00200DE1">
      <w:pPr>
        <w:rPr>
          <w:rFonts w:ascii="Arial" w:hAnsi="Arial" w:cs="Arial"/>
          <w:bCs/>
        </w:rPr>
      </w:pPr>
      <w:r w:rsidRPr="00200DE1">
        <w:rPr>
          <w:rFonts w:ascii="Arial" w:hAnsi="Arial" w:cs="Arial"/>
          <w:bCs/>
        </w:rPr>
        <w:t>If you would like to add any additional members from your firm to your membership, please include their contact information here.  Correct above information as needed.</w:t>
      </w:r>
    </w:p>
    <w:p w14:paraId="0520B18E" w14:textId="77777777" w:rsidR="00945B25" w:rsidRPr="00AB37FE" w:rsidRDefault="00945B25" w:rsidP="00945B25">
      <w:pPr>
        <w:jc w:val="center"/>
        <w:rPr>
          <w:rFonts w:ascii="Arial" w:hAnsi="Arial" w:cs="Arial"/>
          <w:b/>
          <w:bCs/>
          <w:i/>
          <w:sz w:val="24"/>
          <w:szCs w:val="24"/>
        </w:rPr>
      </w:pPr>
      <w:r w:rsidRPr="00AB37FE">
        <w:rPr>
          <w:rFonts w:ascii="Arial" w:hAnsi="Arial" w:cs="Arial"/>
          <w:b/>
          <w:bCs/>
          <w:i/>
          <w:sz w:val="24"/>
          <w:szCs w:val="24"/>
        </w:rPr>
        <w:t>Benefits of Membership in MCBA:</w:t>
      </w:r>
    </w:p>
    <w:p w14:paraId="53DAA153" w14:textId="77777777" w:rsidR="00945B25" w:rsidRPr="00945B25" w:rsidRDefault="00945B25" w:rsidP="00945B25">
      <w:pPr>
        <w:rPr>
          <w:rFonts w:ascii="Arial" w:hAnsi="Arial" w:cs="Arial"/>
          <w:b/>
          <w:bCs/>
          <w:sz w:val="24"/>
          <w:szCs w:val="24"/>
        </w:rPr>
      </w:pPr>
      <w:r w:rsidRPr="00945B25">
        <w:rPr>
          <w:rFonts w:ascii="Arial" w:hAnsi="Arial" w:cs="Arial"/>
          <w:b/>
          <w:bCs/>
          <w:sz w:val="24"/>
          <w:szCs w:val="24"/>
        </w:rPr>
        <w:t>Sustaining Members</w:t>
      </w:r>
    </w:p>
    <w:p w14:paraId="4AE74A1C" w14:textId="21E94DD3" w:rsidR="00945B25" w:rsidRPr="00945B25" w:rsidRDefault="00945B25" w:rsidP="00945B25">
      <w:pPr>
        <w:pStyle w:val="ListParagraph"/>
        <w:numPr>
          <w:ilvl w:val="0"/>
          <w:numId w:val="13"/>
        </w:numPr>
        <w:rPr>
          <w:rFonts w:ascii="Arial" w:hAnsi="Arial" w:cs="Arial"/>
          <w:b/>
          <w:bCs/>
        </w:rPr>
      </w:pPr>
      <w:r w:rsidRPr="00945B25">
        <w:rPr>
          <w:rFonts w:ascii="Arial" w:hAnsi="Arial" w:cs="Arial"/>
          <w:bCs/>
        </w:rPr>
        <w:t>Recognition at all MCBA events and on MCBA website as a Sustaining Member of the association.</w:t>
      </w:r>
      <w:r>
        <w:rPr>
          <w:rFonts w:ascii="Arial" w:hAnsi="Arial" w:cs="Arial"/>
          <w:bCs/>
        </w:rPr>
        <w:t xml:space="preserve"> </w:t>
      </w:r>
      <w:r w:rsidRPr="00945B25">
        <w:rPr>
          <w:rFonts w:ascii="Arial" w:hAnsi="Arial" w:cs="Arial"/>
          <w:bCs/>
        </w:rPr>
        <w:t xml:space="preserve">  </w:t>
      </w:r>
    </w:p>
    <w:p w14:paraId="6268609B" w14:textId="4572BD4F" w:rsidR="00945B25" w:rsidRPr="00945B25" w:rsidRDefault="00C05A0A" w:rsidP="00945B25">
      <w:pPr>
        <w:pStyle w:val="ListParagraph"/>
        <w:numPr>
          <w:ilvl w:val="0"/>
          <w:numId w:val="13"/>
        </w:numPr>
        <w:rPr>
          <w:rFonts w:ascii="Arial" w:hAnsi="Arial" w:cs="Arial"/>
          <w:b/>
          <w:bCs/>
        </w:rPr>
      </w:pPr>
      <w:proofErr w:type="gramStart"/>
      <w:r>
        <w:rPr>
          <w:rFonts w:ascii="Arial" w:hAnsi="Arial" w:cs="Arial"/>
          <w:bCs/>
        </w:rPr>
        <w:t>P</w:t>
      </w:r>
      <w:r w:rsidR="00945B25">
        <w:rPr>
          <w:rFonts w:ascii="Arial" w:hAnsi="Arial" w:cs="Arial"/>
          <w:bCs/>
        </w:rPr>
        <w:t>lus</w:t>
      </w:r>
      <w:proofErr w:type="gramEnd"/>
      <w:r w:rsidR="00945B25">
        <w:rPr>
          <w:rFonts w:ascii="Arial" w:hAnsi="Arial" w:cs="Arial"/>
          <w:bCs/>
        </w:rPr>
        <w:t xml:space="preserve"> all Full Member Benefits</w:t>
      </w:r>
    </w:p>
    <w:p w14:paraId="594F0AB3" w14:textId="75304060" w:rsidR="00945B25" w:rsidRDefault="00945B25" w:rsidP="00945B25">
      <w:pPr>
        <w:rPr>
          <w:rFonts w:ascii="Arial" w:hAnsi="Arial" w:cs="Arial"/>
          <w:bCs/>
          <w:sz w:val="24"/>
          <w:szCs w:val="24"/>
        </w:rPr>
      </w:pPr>
      <w:r>
        <w:rPr>
          <w:rFonts w:ascii="Arial" w:hAnsi="Arial" w:cs="Arial"/>
          <w:b/>
          <w:bCs/>
          <w:sz w:val="24"/>
          <w:szCs w:val="24"/>
        </w:rPr>
        <w:t>Full Members</w:t>
      </w:r>
    </w:p>
    <w:p w14:paraId="57229178" w14:textId="30AF351E" w:rsidR="00945B25" w:rsidRDefault="00945B25" w:rsidP="00945B25">
      <w:pPr>
        <w:pStyle w:val="ListParagraph"/>
        <w:numPr>
          <w:ilvl w:val="0"/>
          <w:numId w:val="14"/>
        </w:numPr>
        <w:rPr>
          <w:rFonts w:ascii="Arial" w:hAnsi="Arial" w:cs="Arial"/>
          <w:bCs/>
        </w:rPr>
      </w:pPr>
      <w:r>
        <w:rPr>
          <w:rFonts w:ascii="Arial" w:hAnsi="Arial" w:cs="Arial"/>
          <w:bCs/>
        </w:rPr>
        <w:t>Listing under Member Director</w:t>
      </w:r>
      <w:r w:rsidR="009204E3">
        <w:rPr>
          <w:rFonts w:ascii="Arial" w:hAnsi="Arial" w:cs="Arial"/>
          <w:bCs/>
        </w:rPr>
        <w:t>y</w:t>
      </w:r>
      <w:r>
        <w:rPr>
          <w:rFonts w:ascii="Arial" w:hAnsi="Arial" w:cs="Arial"/>
          <w:bCs/>
        </w:rPr>
        <w:t xml:space="preserve"> index available to creditors and the public</w:t>
      </w:r>
    </w:p>
    <w:p w14:paraId="7281D034" w14:textId="7B6F364A" w:rsidR="00343A57" w:rsidRPr="00343A57" w:rsidRDefault="00343A57" w:rsidP="00343A57">
      <w:pPr>
        <w:pStyle w:val="ListParagraph"/>
        <w:numPr>
          <w:ilvl w:val="0"/>
          <w:numId w:val="14"/>
        </w:numPr>
        <w:rPr>
          <w:rFonts w:ascii="Arial" w:hAnsi="Arial" w:cs="Arial"/>
          <w:bCs/>
        </w:rPr>
      </w:pPr>
      <w:r>
        <w:rPr>
          <w:rFonts w:ascii="Arial" w:hAnsi="Arial" w:cs="Arial"/>
          <w:bCs/>
        </w:rPr>
        <w:t>MCBA governmental affairs updates and member alerts</w:t>
      </w:r>
    </w:p>
    <w:p w14:paraId="2705F66A" w14:textId="3358CFAA" w:rsidR="00945B25" w:rsidRDefault="00945B25" w:rsidP="00945B25">
      <w:pPr>
        <w:pStyle w:val="ListParagraph"/>
        <w:numPr>
          <w:ilvl w:val="0"/>
          <w:numId w:val="14"/>
        </w:numPr>
        <w:rPr>
          <w:rFonts w:ascii="Arial" w:hAnsi="Arial" w:cs="Arial"/>
          <w:bCs/>
        </w:rPr>
      </w:pPr>
      <w:r>
        <w:rPr>
          <w:rFonts w:ascii="Arial" w:hAnsi="Arial" w:cs="Arial"/>
          <w:bCs/>
        </w:rPr>
        <w:t>List Serve access</w:t>
      </w:r>
    </w:p>
    <w:p w14:paraId="4BF28EB0" w14:textId="7B038C58" w:rsidR="00945B25" w:rsidRDefault="00945B25" w:rsidP="00945B25">
      <w:pPr>
        <w:pStyle w:val="ListParagraph"/>
        <w:numPr>
          <w:ilvl w:val="0"/>
          <w:numId w:val="14"/>
        </w:numPr>
        <w:rPr>
          <w:rFonts w:ascii="Arial" w:hAnsi="Arial" w:cs="Arial"/>
          <w:bCs/>
        </w:rPr>
      </w:pPr>
      <w:r>
        <w:rPr>
          <w:rFonts w:ascii="Arial" w:hAnsi="Arial" w:cs="Arial"/>
          <w:bCs/>
        </w:rPr>
        <w:t>Brief Bank access</w:t>
      </w:r>
    </w:p>
    <w:p w14:paraId="7123871E" w14:textId="44802B03" w:rsidR="00945B25" w:rsidRDefault="00945B25" w:rsidP="00945B25">
      <w:pPr>
        <w:pStyle w:val="ListParagraph"/>
        <w:numPr>
          <w:ilvl w:val="0"/>
          <w:numId w:val="14"/>
        </w:numPr>
        <w:rPr>
          <w:rFonts w:ascii="Arial" w:hAnsi="Arial" w:cs="Arial"/>
          <w:bCs/>
        </w:rPr>
      </w:pPr>
      <w:r>
        <w:rPr>
          <w:rFonts w:ascii="Arial" w:hAnsi="Arial" w:cs="Arial"/>
          <w:bCs/>
        </w:rPr>
        <w:t>Access to FAQ’s for Judgement Lien Law</w:t>
      </w:r>
    </w:p>
    <w:p w14:paraId="03FEF90C" w14:textId="3BDEE39C" w:rsidR="00945B25" w:rsidRDefault="00945B25" w:rsidP="00945B25">
      <w:pPr>
        <w:pStyle w:val="ListParagraph"/>
        <w:numPr>
          <w:ilvl w:val="0"/>
          <w:numId w:val="14"/>
        </w:numPr>
        <w:rPr>
          <w:rFonts w:ascii="Arial" w:hAnsi="Arial" w:cs="Arial"/>
          <w:bCs/>
        </w:rPr>
      </w:pPr>
      <w:r>
        <w:rPr>
          <w:rFonts w:ascii="Arial" w:hAnsi="Arial" w:cs="Arial"/>
          <w:bCs/>
        </w:rPr>
        <w:t>Discount member prices on membership meetings and educational seminars</w:t>
      </w:r>
    </w:p>
    <w:p w14:paraId="67A4E480" w14:textId="4112E794" w:rsidR="00945B25" w:rsidRDefault="00945B25" w:rsidP="00945B25">
      <w:pPr>
        <w:pStyle w:val="ListParagraph"/>
        <w:numPr>
          <w:ilvl w:val="0"/>
          <w:numId w:val="14"/>
        </w:numPr>
        <w:rPr>
          <w:rFonts w:ascii="Arial" w:hAnsi="Arial" w:cs="Arial"/>
          <w:bCs/>
        </w:rPr>
      </w:pPr>
      <w:r>
        <w:rPr>
          <w:rFonts w:ascii="Arial" w:hAnsi="Arial" w:cs="Arial"/>
          <w:bCs/>
        </w:rPr>
        <w:t>Full voting rights</w:t>
      </w:r>
    </w:p>
    <w:p w14:paraId="70CE9ABB" w14:textId="5AB3CD81" w:rsidR="00F67C36" w:rsidRDefault="00C05A0A" w:rsidP="00945B25">
      <w:pPr>
        <w:pStyle w:val="ListParagraph"/>
        <w:numPr>
          <w:ilvl w:val="0"/>
          <w:numId w:val="14"/>
        </w:numPr>
        <w:rPr>
          <w:rFonts w:ascii="Arial" w:hAnsi="Arial" w:cs="Arial"/>
          <w:bCs/>
        </w:rPr>
      </w:pPr>
      <w:r>
        <w:rPr>
          <w:rFonts w:ascii="Arial" w:hAnsi="Arial" w:cs="Arial"/>
          <w:bCs/>
        </w:rPr>
        <w:t>Access to directories</w:t>
      </w:r>
      <w:r w:rsidR="00945B25">
        <w:rPr>
          <w:rFonts w:ascii="Arial" w:hAnsi="Arial" w:cs="Arial"/>
          <w:bCs/>
        </w:rPr>
        <w:t xml:space="preserve"> for appearance counsel and court officers / process servers</w:t>
      </w:r>
    </w:p>
    <w:p w14:paraId="594E7A67" w14:textId="23122F81" w:rsidR="00B42D2A" w:rsidRPr="00945B25" w:rsidRDefault="009204E3" w:rsidP="00F67C36">
      <w:pPr>
        <w:rPr>
          <w:rFonts w:ascii="Arial" w:hAnsi="Arial" w:cs="Arial"/>
          <w:b/>
          <w:bCs/>
          <w:sz w:val="24"/>
          <w:szCs w:val="24"/>
        </w:rPr>
      </w:pPr>
      <w:r>
        <w:rPr>
          <w:rFonts w:ascii="Arial" w:hAnsi="Arial" w:cs="Arial"/>
          <w:bCs/>
        </w:rPr>
        <w:t>Consider</w:t>
      </w:r>
      <w:r w:rsidR="00945B25">
        <w:rPr>
          <w:rFonts w:ascii="Arial" w:hAnsi="Arial" w:cs="Arial"/>
          <w:bCs/>
        </w:rPr>
        <w:t xml:space="preserve"> upgrading your membership to a Sustaining Membership today.  </w:t>
      </w:r>
      <w:r w:rsidR="00C05A0A">
        <w:rPr>
          <w:rFonts w:ascii="Arial" w:hAnsi="Arial" w:cs="Arial"/>
          <w:bCs/>
        </w:rPr>
        <w:t xml:space="preserve">Contact </w:t>
      </w:r>
      <w:r w:rsidR="00945B25">
        <w:rPr>
          <w:rFonts w:ascii="Arial" w:hAnsi="Arial" w:cs="Arial"/>
          <w:bCs/>
        </w:rPr>
        <w:t>Robert Warner, MCBA President</w:t>
      </w:r>
      <w:r w:rsidR="00F67C36">
        <w:rPr>
          <w:rFonts w:ascii="Arial" w:hAnsi="Arial" w:cs="Arial"/>
          <w:bCs/>
        </w:rPr>
        <w:t xml:space="preserve"> at rwwarner@rwwarnerpc.com</w:t>
      </w:r>
      <w:r w:rsidR="00945B25">
        <w:rPr>
          <w:rFonts w:ascii="Arial" w:hAnsi="Arial" w:cs="Arial"/>
          <w:bCs/>
        </w:rPr>
        <w:t xml:space="preserve"> for more details.</w:t>
      </w:r>
      <w:r w:rsidR="00F67C36" w:rsidRPr="00945B25">
        <w:rPr>
          <w:rFonts w:ascii="Arial" w:hAnsi="Arial" w:cs="Arial"/>
          <w:bCs/>
        </w:rPr>
        <w:t xml:space="preserve"> </w:t>
      </w:r>
      <w:r w:rsidR="00B42D2A" w:rsidRPr="00945B25">
        <w:rPr>
          <w:rFonts w:ascii="Arial" w:hAnsi="Arial" w:cs="Arial"/>
          <w:bCs/>
        </w:rPr>
        <w:br w:type="page"/>
      </w:r>
    </w:p>
    <w:p w14:paraId="43ADE7A7" w14:textId="415DC242" w:rsidR="00F67C36" w:rsidRDefault="00613F3F" w:rsidP="00945B25">
      <w:pPr>
        <w:pStyle w:val="Default"/>
        <w:contextualSpacing/>
        <w:rPr>
          <w:b/>
          <w:bCs/>
        </w:rPr>
      </w:pPr>
      <w:r>
        <w:rPr>
          <w:b/>
          <w:bCs/>
          <w:noProof/>
        </w:rPr>
        <w:lastRenderedPageBreak/>
        <w:drawing>
          <wp:anchor distT="0" distB="0" distL="114300" distR="114300" simplePos="0" relativeHeight="251665408" behindDoc="0" locked="0" layoutInCell="1" allowOverlap="1" wp14:anchorId="72A50528" wp14:editId="546C5E50">
            <wp:simplePos x="0" y="0"/>
            <wp:positionH relativeFrom="column">
              <wp:posOffset>0</wp:posOffset>
            </wp:positionH>
            <wp:positionV relativeFrom="paragraph">
              <wp:posOffset>5715</wp:posOffset>
            </wp:positionV>
            <wp:extent cx="1810385" cy="750304"/>
            <wp:effectExtent l="0" t="0" r="0" b="12065"/>
            <wp:wrapTight wrapText="bothSides">
              <wp:wrapPolygon edited="0">
                <wp:start x="0" y="0"/>
                <wp:lineTo x="0" y="21216"/>
                <wp:lineTo x="21214" y="21216"/>
                <wp:lineTo x="212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CBA_logo_print.jpg"/>
                    <pic:cNvPicPr/>
                  </pic:nvPicPr>
                  <pic:blipFill>
                    <a:blip r:embed="rId8">
                      <a:extLst>
                        <a:ext uri="{28A0092B-C50C-407E-A947-70E740481C1C}">
                          <a14:useLocalDpi xmlns:a14="http://schemas.microsoft.com/office/drawing/2010/main" val="0"/>
                        </a:ext>
                      </a:extLst>
                    </a:blip>
                    <a:stretch>
                      <a:fillRect/>
                    </a:stretch>
                  </pic:blipFill>
                  <pic:spPr>
                    <a:xfrm>
                      <a:off x="0" y="0"/>
                      <a:ext cx="1810385" cy="750304"/>
                    </a:xfrm>
                    <a:prstGeom prst="rect">
                      <a:avLst/>
                    </a:prstGeom>
                  </pic:spPr>
                </pic:pic>
              </a:graphicData>
            </a:graphic>
            <wp14:sizeRelH relativeFrom="page">
              <wp14:pctWidth>0</wp14:pctWidth>
            </wp14:sizeRelH>
            <wp14:sizeRelV relativeFrom="page">
              <wp14:pctHeight>0</wp14:pctHeight>
            </wp14:sizeRelV>
          </wp:anchor>
        </w:drawing>
      </w:r>
    </w:p>
    <w:p w14:paraId="019CCB49" w14:textId="77777777" w:rsidR="00F67C36" w:rsidRDefault="00F67C36" w:rsidP="00945B25">
      <w:pPr>
        <w:pStyle w:val="Default"/>
        <w:contextualSpacing/>
        <w:rPr>
          <w:b/>
          <w:bCs/>
        </w:rPr>
      </w:pPr>
    </w:p>
    <w:p w14:paraId="772F6C49" w14:textId="3CDA9D20" w:rsidR="00F67C36" w:rsidRPr="00AB37FE" w:rsidRDefault="00AB37FE" w:rsidP="00613F3F">
      <w:pPr>
        <w:pStyle w:val="Default"/>
        <w:contextualSpacing/>
        <w:jc w:val="center"/>
        <w:rPr>
          <w:bCs/>
          <w:sz w:val="22"/>
          <w:szCs w:val="22"/>
          <w:u w:val="single"/>
        </w:rPr>
      </w:pPr>
      <w:r w:rsidRPr="00AB37FE">
        <w:rPr>
          <w:b/>
          <w:bCs/>
          <w:u w:val="single"/>
        </w:rPr>
        <w:t>DUES RENEWAL WORKSHEET</w:t>
      </w:r>
    </w:p>
    <w:p w14:paraId="5C6B146D" w14:textId="77777777" w:rsidR="00613F3F" w:rsidRDefault="00613F3F" w:rsidP="008B0498">
      <w:pPr>
        <w:pStyle w:val="Default"/>
        <w:contextualSpacing/>
        <w:rPr>
          <w:b/>
          <w:bCs/>
          <w:sz w:val="22"/>
          <w:szCs w:val="22"/>
        </w:rPr>
      </w:pPr>
    </w:p>
    <w:p w14:paraId="12FB92FC" w14:textId="77777777" w:rsidR="00613F3F" w:rsidRDefault="00613F3F" w:rsidP="008B0498">
      <w:pPr>
        <w:pStyle w:val="Default"/>
        <w:contextualSpacing/>
        <w:rPr>
          <w:b/>
          <w:bCs/>
          <w:sz w:val="22"/>
          <w:szCs w:val="22"/>
        </w:rPr>
      </w:pPr>
    </w:p>
    <w:p w14:paraId="480C4956" w14:textId="43CD2970" w:rsidR="00B42D2A" w:rsidRPr="00613F3F" w:rsidRDefault="00B42D2A" w:rsidP="008E18C8">
      <w:pPr>
        <w:pStyle w:val="Default"/>
        <w:contextualSpacing/>
        <w:jc w:val="center"/>
        <w:rPr>
          <w:b/>
          <w:bCs/>
        </w:rPr>
      </w:pPr>
      <w:r w:rsidRPr="00613F3F">
        <w:rPr>
          <w:b/>
          <w:bCs/>
        </w:rPr>
        <w:t>Firm Name:</w:t>
      </w:r>
      <w:r w:rsidR="007F146A" w:rsidRPr="00613F3F">
        <w:rPr>
          <w:b/>
          <w:bCs/>
        </w:rPr>
        <w:t xml:space="preserve"> </w:t>
      </w:r>
      <w:r w:rsidR="00A65879">
        <w:rPr>
          <w:b/>
          <w:bCs/>
        </w:rPr>
        <w:t xml:space="preserve"> ___________________________________________</w:t>
      </w:r>
    </w:p>
    <w:p w14:paraId="1A663AD1" w14:textId="77777777" w:rsidR="00B42D2A" w:rsidRPr="00961A3F" w:rsidRDefault="00B42D2A" w:rsidP="008B0498">
      <w:pPr>
        <w:pStyle w:val="Default"/>
        <w:contextualSpacing/>
        <w:rPr>
          <w:bCs/>
          <w:sz w:val="22"/>
          <w:szCs w:val="22"/>
        </w:rPr>
      </w:pPr>
    </w:p>
    <w:tbl>
      <w:tblPr>
        <w:tblStyle w:val="TableGrid"/>
        <w:tblW w:w="0" w:type="auto"/>
        <w:tblLook w:val="04A0" w:firstRow="1" w:lastRow="0" w:firstColumn="1" w:lastColumn="0" w:noHBand="0" w:noVBand="1"/>
      </w:tblPr>
      <w:tblGrid>
        <w:gridCol w:w="5508"/>
        <w:gridCol w:w="5508"/>
      </w:tblGrid>
      <w:tr w:rsidR="00945F74" w14:paraId="7686372F" w14:textId="77777777" w:rsidTr="00F73107">
        <w:trPr>
          <w:trHeight w:val="539"/>
        </w:trPr>
        <w:tc>
          <w:tcPr>
            <w:tcW w:w="11016" w:type="dxa"/>
            <w:gridSpan w:val="2"/>
          </w:tcPr>
          <w:p w14:paraId="58428AE9" w14:textId="77777777" w:rsidR="00613F3F" w:rsidRDefault="00613F3F" w:rsidP="00B42D2A">
            <w:pPr>
              <w:pStyle w:val="Default"/>
              <w:contextualSpacing/>
              <w:jc w:val="center"/>
              <w:rPr>
                <w:b/>
                <w:bCs/>
                <w:sz w:val="22"/>
                <w:szCs w:val="22"/>
              </w:rPr>
            </w:pPr>
          </w:p>
          <w:p w14:paraId="1F17FE5F" w14:textId="63B62C8B" w:rsidR="00B42D2A" w:rsidRPr="00613F3F" w:rsidRDefault="00945F74" w:rsidP="00A65879">
            <w:pPr>
              <w:pStyle w:val="Default"/>
              <w:contextualSpacing/>
              <w:rPr>
                <w:b/>
                <w:bCs/>
                <w:sz w:val="22"/>
                <w:szCs w:val="22"/>
              </w:rPr>
            </w:pPr>
            <w:r w:rsidRPr="00945F74">
              <w:rPr>
                <w:b/>
                <w:bCs/>
                <w:sz w:val="22"/>
                <w:szCs w:val="22"/>
              </w:rPr>
              <w:t xml:space="preserve"> Membership Classification</w:t>
            </w:r>
            <w:r w:rsidR="00A65879">
              <w:rPr>
                <w:b/>
                <w:bCs/>
                <w:sz w:val="22"/>
                <w:szCs w:val="22"/>
              </w:rPr>
              <w:t xml:space="preserve"> (based on chart below)</w:t>
            </w:r>
            <w:r w:rsidRPr="00945F74">
              <w:rPr>
                <w:b/>
                <w:bCs/>
                <w:sz w:val="22"/>
                <w:szCs w:val="22"/>
              </w:rPr>
              <w:t>:</w:t>
            </w:r>
            <w:r w:rsidR="007F146A">
              <w:rPr>
                <w:b/>
                <w:bCs/>
                <w:sz w:val="22"/>
                <w:szCs w:val="22"/>
              </w:rPr>
              <w:t xml:space="preserve"> </w:t>
            </w:r>
          </w:p>
        </w:tc>
      </w:tr>
      <w:tr w:rsidR="00945F74" w14:paraId="114BB488" w14:textId="77777777" w:rsidTr="008E18C8">
        <w:trPr>
          <w:trHeight w:val="575"/>
        </w:trPr>
        <w:tc>
          <w:tcPr>
            <w:tcW w:w="5508" w:type="dxa"/>
          </w:tcPr>
          <w:p w14:paraId="5A5F0B94" w14:textId="77777777" w:rsidR="00670884" w:rsidRDefault="00945F74" w:rsidP="008B0498">
            <w:pPr>
              <w:pStyle w:val="Default"/>
              <w:contextualSpacing/>
              <w:rPr>
                <w:bCs/>
                <w:sz w:val="22"/>
                <w:szCs w:val="22"/>
              </w:rPr>
            </w:pPr>
            <w:r w:rsidRPr="00945F74">
              <w:rPr>
                <w:bCs/>
                <w:sz w:val="22"/>
                <w:szCs w:val="22"/>
              </w:rPr>
              <w:t xml:space="preserve">2017 Membership Dues for the year </w:t>
            </w:r>
          </w:p>
          <w:p w14:paraId="15FFFA84" w14:textId="0B4C0782" w:rsidR="00945F74" w:rsidRPr="00945F74" w:rsidRDefault="00945F74" w:rsidP="008B0498">
            <w:pPr>
              <w:pStyle w:val="Default"/>
              <w:contextualSpacing/>
              <w:rPr>
                <w:bCs/>
                <w:sz w:val="22"/>
                <w:szCs w:val="22"/>
              </w:rPr>
            </w:pPr>
            <w:r w:rsidRPr="00945F74">
              <w:rPr>
                <w:bCs/>
                <w:sz w:val="22"/>
                <w:szCs w:val="22"/>
              </w:rPr>
              <w:t>January 1, 2017 – December 31, 2017</w:t>
            </w:r>
          </w:p>
        </w:tc>
        <w:tc>
          <w:tcPr>
            <w:tcW w:w="5508" w:type="dxa"/>
          </w:tcPr>
          <w:p w14:paraId="16F81136" w14:textId="77777777" w:rsidR="00F73107" w:rsidRDefault="00F73107" w:rsidP="008B0498">
            <w:pPr>
              <w:pStyle w:val="Default"/>
              <w:contextualSpacing/>
              <w:rPr>
                <w:b/>
                <w:bCs/>
                <w:sz w:val="20"/>
                <w:szCs w:val="20"/>
              </w:rPr>
            </w:pPr>
          </w:p>
          <w:p w14:paraId="183A57EC" w14:textId="30BB7F83" w:rsidR="00945F74" w:rsidRPr="00A65879" w:rsidRDefault="00A65879" w:rsidP="008B0498">
            <w:pPr>
              <w:pStyle w:val="Default"/>
              <w:contextualSpacing/>
              <w:rPr>
                <w:b/>
                <w:bCs/>
              </w:rPr>
            </w:pPr>
            <w:r w:rsidRPr="00A65879">
              <w:rPr>
                <w:b/>
                <w:bCs/>
              </w:rPr>
              <w:t>$225.00</w:t>
            </w:r>
          </w:p>
        </w:tc>
      </w:tr>
      <w:tr w:rsidR="00945F74" w14:paraId="31CA8F2A" w14:textId="77777777" w:rsidTr="00B42D2A">
        <w:tc>
          <w:tcPr>
            <w:tcW w:w="5508" w:type="dxa"/>
          </w:tcPr>
          <w:p w14:paraId="27AA1653" w14:textId="77777777" w:rsidR="008E18C8" w:rsidRDefault="008E18C8" w:rsidP="008B0498">
            <w:pPr>
              <w:pStyle w:val="Default"/>
              <w:contextualSpacing/>
              <w:rPr>
                <w:bCs/>
                <w:sz w:val="10"/>
                <w:szCs w:val="10"/>
              </w:rPr>
            </w:pPr>
          </w:p>
          <w:p w14:paraId="0ADBA4DC" w14:textId="77777777" w:rsidR="00B42D2A" w:rsidRDefault="00945F74" w:rsidP="008B0498">
            <w:pPr>
              <w:pStyle w:val="Default"/>
              <w:contextualSpacing/>
              <w:rPr>
                <w:bCs/>
                <w:sz w:val="22"/>
                <w:szCs w:val="22"/>
              </w:rPr>
            </w:pPr>
            <w:r w:rsidRPr="00945F74">
              <w:rPr>
                <w:bCs/>
                <w:sz w:val="22"/>
                <w:szCs w:val="22"/>
              </w:rPr>
              <w:t>2017 Government Affairs Assessment</w:t>
            </w:r>
            <w:r w:rsidR="00F73107">
              <w:rPr>
                <w:bCs/>
                <w:sz w:val="22"/>
                <w:szCs w:val="22"/>
              </w:rPr>
              <w:t>*</w:t>
            </w:r>
          </w:p>
          <w:p w14:paraId="205976F0" w14:textId="27503BF4" w:rsidR="008E18C8" w:rsidRPr="00945F74" w:rsidRDefault="008E18C8" w:rsidP="008B0498">
            <w:pPr>
              <w:pStyle w:val="Default"/>
              <w:contextualSpacing/>
              <w:rPr>
                <w:bCs/>
                <w:sz w:val="22"/>
                <w:szCs w:val="22"/>
              </w:rPr>
            </w:pPr>
            <w:r>
              <w:rPr>
                <w:bCs/>
                <w:sz w:val="22"/>
                <w:szCs w:val="22"/>
              </w:rPr>
              <w:t>See below to calculate amount</w:t>
            </w:r>
          </w:p>
        </w:tc>
        <w:tc>
          <w:tcPr>
            <w:tcW w:w="5508" w:type="dxa"/>
          </w:tcPr>
          <w:p w14:paraId="45B90877" w14:textId="77777777" w:rsidR="00F73107" w:rsidRDefault="00F73107" w:rsidP="008B0498">
            <w:pPr>
              <w:pStyle w:val="Default"/>
              <w:contextualSpacing/>
              <w:rPr>
                <w:b/>
                <w:bCs/>
                <w:sz w:val="20"/>
                <w:szCs w:val="20"/>
              </w:rPr>
            </w:pPr>
          </w:p>
          <w:p w14:paraId="23348B23" w14:textId="1421463C" w:rsidR="00945F74" w:rsidRDefault="00945F74" w:rsidP="008B0498">
            <w:pPr>
              <w:pStyle w:val="Default"/>
              <w:contextualSpacing/>
              <w:rPr>
                <w:b/>
                <w:bCs/>
                <w:sz w:val="20"/>
                <w:szCs w:val="20"/>
              </w:rPr>
            </w:pPr>
          </w:p>
        </w:tc>
      </w:tr>
      <w:tr w:rsidR="00945F74" w14:paraId="36300AAA" w14:textId="77777777" w:rsidTr="00B42D2A">
        <w:tc>
          <w:tcPr>
            <w:tcW w:w="5508" w:type="dxa"/>
          </w:tcPr>
          <w:p w14:paraId="41BB03E9" w14:textId="77777777" w:rsidR="00B42D2A" w:rsidRDefault="00B42D2A" w:rsidP="00B42D2A">
            <w:pPr>
              <w:pStyle w:val="Default"/>
              <w:tabs>
                <w:tab w:val="left" w:pos="3293"/>
                <w:tab w:val="right" w:pos="5292"/>
              </w:tabs>
              <w:contextualSpacing/>
              <w:rPr>
                <w:b/>
                <w:bCs/>
                <w:sz w:val="22"/>
                <w:szCs w:val="22"/>
              </w:rPr>
            </w:pPr>
            <w:r>
              <w:rPr>
                <w:b/>
                <w:bCs/>
                <w:sz w:val="22"/>
                <w:szCs w:val="22"/>
              </w:rPr>
              <w:tab/>
            </w:r>
          </w:p>
          <w:p w14:paraId="42E302BE" w14:textId="7E6FA0C4" w:rsidR="00B42D2A" w:rsidRPr="00945F74" w:rsidRDefault="00B42D2A" w:rsidP="00B42D2A">
            <w:pPr>
              <w:pStyle w:val="Default"/>
              <w:tabs>
                <w:tab w:val="left" w:pos="3293"/>
                <w:tab w:val="right" w:pos="5292"/>
              </w:tabs>
              <w:contextualSpacing/>
              <w:rPr>
                <w:b/>
                <w:bCs/>
                <w:sz w:val="22"/>
                <w:szCs w:val="22"/>
              </w:rPr>
            </w:pPr>
            <w:r>
              <w:rPr>
                <w:b/>
                <w:bCs/>
                <w:sz w:val="22"/>
                <w:szCs w:val="22"/>
              </w:rPr>
              <w:tab/>
            </w:r>
            <w:r w:rsidR="00945F74" w:rsidRPr="00945F74">
              <w:rPr>
                <w:b/>
                <w:bCs/>
                <w:sz w:val="22"/>
                <w:szCs w:val="22"/>
              </w:rPr>
              <w:t>Total Amount Due</w:t>
            </w:r>
          </w:p>
        </w:tc>
        <w:tc>
          <w:tcPr>
            <w:tcW w:w="5508" w:type="dxa"/>
          </w:tcPr>
          <w:p w14:paraId="767C4F35" w14:textId="77777777" w:rsidR="009915BF" w:rsidRDefault="009915BF" w:rsidP="008B0498">
            <w:pPr>
              <w:pStyle w:val="Default"/>
              <w:contextualSpacing/>
              <w:rPr>
                <w:b/>
                <w:bCs/>
                <w:sz w:val="20"/>
                <w:szCs w:val="20"/>
              </w:rPr>
            </w:pPr>
          </w:p>
          <w:p w14:paraId="19ED0D9D" w14:textId="5B90244B" w:rsidR="00613F3F" w:rsidRDefault="00613F3F" w:rsidP="008B0498">
            <w:pPr>
              <w:pStyle w:val="Default"/>
              <w:contextualSpacing/>
              <w:rPr>
                <w:b/>
                <w:bCs/>
                <w:sz w:val="20"/>
                <w:szCs w:val="20"/>
              </w:rPr>
            </w:pPr>
          </w:p>
        </w:tc>
      </w:tr>
    </w:tbl>
    <w:p w14:paraId="50D7F789" w14:textId="77777777" w:rsidR="00B42D2A" w:rsidRDefault="00B42D2A" w:rsidP="008B0498">
      <w:pPr>
        <w:pStyle w:val="Default"/>
        <w:contextualSpacing/>
        <w:rPr>
          <w:bCs/>
          <w:i/>
          <w:sz w:val="20"/>
          <w:szCs w:val="20"/>
        </w:rPr>
      </w:pPr>
    </w:p>
    <w:p w14:paraId="18248FEB" w14:textId="30B36610" w:rsidR="001444C1" w:rsidRDefault="00945F74" w:rsidP="008B0498">
      <w:pPr>
        <w:pStyle w:val="Default"/>
        <w:contextualSpacing/>
        <w:rPr>
          <w:bCs/>
          <w:i/>
          <w:sz w:val="19"/>
          <w:szCs w:val="19"/>
        </w:rPr>
      </w:pPr>
      <w:r>
        <w:rPr>
          <w:bCs/>
          <w:i/>
          <w:sz w:val="20"/>
          <w:szCs w:val="20"/>
        </w:rPr>
        <w:t>(</w:t>
      </w:r>
      <w:r>
        <w:rPr>
          <w:bCs/>
          <w:i/>
          <w:sz w:val="19"/>
          <w:szCs w:val="19"/>
        </w:rPr>
        <w:t>MCBA dues and assessments are not deductible as a charitable contribution for Federal Income Tax purposes, but may be deductible under other provisions of the IRS Code.  Government Affairs Assessment Fees may not be deductible as a business expense under the IRS Code.)</w:t>
      </w:r>
    </w:p>
    <w:p w14:paraId="1119D027" w14:textId="77777777" w:rsidR="00EA1EDC" w:rsidRPr="00EA1EDC" w:rsidRDefault="00EA1EDC" w:rsidP="008B0498">
      <w:pPr>
        <w:pStyle w:val="Default"/>
        <w:contextualSpacing/>
        <w:rPr>
          <w:b/>
          <w:bCs/>
          <w:i/>
          <w:sz w:val="22"/>
          <w:szCs w:val="22"/>
        </w:rPr>
      </w:pPr>
    </w:p>
    <w:tbl>
      <w:tblPr>
        <w:tblStyle w:val="TableGrid"/>
        <w:tblW w:w="0" w:type="auto"/>
        <w:tblLook w:val="04A0" w:firstRow="1" w:lastRow="0" w:firstColumn="1" w:lastColumn="0" w:noHBand="0" w:noVBand="1"/>
      </w:tblPr>
      <w:tblGrid>
        <w:gridCol w:w="11016"/>
      </w:tblGrid>
      <w:tr w:rsidR="00EA1EDC" w:rsidRPr="00EA1EDC" w14:paraId="130E6A65" w14:textId="77777777" w:rsidTr="00B42D2A">
        <w:trPr>
          <w:trHeight w:val="332"/>
        </w:trPr>
        <w:tc>
          <w:tcPr>
            <w:tcW w:w="11016" w:type="dxa"/>
          </w:tcPr>
          <w:p w14:paraId="28A668C7" w14:textId="45006244" w:rsidR="00EA1EDC" w:rsidRPr="00EA1EDC" w:rsidRDefault="00EA1EDC" w:rsidP="00EA1EDC">
            <w:pPr>
              <w:pStyle w:val="Default"/>
              <w:contextualSpacing/>
              <w:jc w:val="center"/>
              <w:rPr>
                <w:b/>
                <w:bCs/>
                <w:sz w:val="22"/>
                <w:szCs w:val="22"/>
              </w:rPr>
            </w:pPr>
            <w:r>
              <w:rPr>
                <w:b/>
                <w:bCs/>
                <w:sz w:val="22"/>
                <w:szCs w:val="22"/>
              </w:rPr>
              <w:t>Payment Optio</w:t>
            </w:r>
            <w:r w:rsidRPr="00EA1EDC">
              <w:rPr>
                <w:b/>
                <w:bCs/>
                <w:sz w:val="22"/>
                <w:szCs w:val="22"/>
              </w:rPr>
              <w:t>ns:</w:t>
            </w:r>
          </w:p>
        </w:tc>
      </w:tr>
      <w:tr w:rsidR="009915BF" w14:paraId="43CF2D0D" w14:textId="77777777" w:rsidTr="00FF4052">
        <w:trPr>
          <w:trHeight w:val="917"/>
        </w:trPr>
        <w:tc>
          <w:tcPr>
            <w:tcW w:w="11016" w:type="dxa"/>
          </w:tcPr>
          <w:p w14:paraId="65794EC7" w14:textId="77777777" w:rsidR="009915BF" w:rsidRPr="009915BF" w:rsidRDefault="009915BF" w:rsidP="008B0498">
            <w:pPr>
              <w:pStyle w:val="Default"/>
              <w:contextualSpacing/>
              <w:rPr>
                <w:b/>
                <w:bCs/>
                <w:sz w:val="20"/>
                <w:szCs w:val="20"/>
              </w:rPr>
            </w:pPr>
            <w:r w:rsidRPr="009915BF">
              <w:rPr>
                <w:b/>
                <w:bCs/>
                <w:sz w:val="20"/>
                <w:szCs w:val="20"/>
              </w:rPr>
              <w:t>Check payments:</w:t>
            </w:r>
          </w:p>
          <w:p w14:paraId="79D01CF4" w14:textId="77777777" w:rsidR="009915BF" w:rsidRDefault="009915BF" w:rsidP="009915BF">
            <w:pPr>
              <w:pStyle w:val="Default"/>
              <w:tabs>
                <w:tab w:val="left" w:pos="3213"/>
              </w:tabs>
              <w:contextualSpacing/>
              <w:rPr>
                <w:bCs/>
                <w:sz w:val="19"/>
                <w:szCs w:val="19"/>
              </w:rPr>
            </w:pPr>
            <w:r>
              <w:rPr>
                <w:b/>
                <w:bCs/>
                <w:sz w:val="19"/>
                <w:szCs w:val="19"/>
              </w:rPr>
              <w:t>Payable to:</w:t>
            </w:r>
            <w:r>
              <w:rPr>
                <w:bCs/>
                <w:sz w:val="19"/>
                <w:szCs w:val="19"/>
              </w:rPr>
              <w:t xml:space="preserve">  MCBA</w:t>
            </w:r>
            <w:r>
              <w:rPr>
                <w:bCs/>
                <w:sz w:val="19"/>
                <w:szCs w:val="19"/>
              </w:rPr>
              <w:tab/>
            </w:r>
          </w:p>
          <w:p w14:paraId="038F686E" w14:textId="34A45FF7" w:rsidR="009915BF" w:rsidRPr="00EA1EDC" w:rsidRDefault="009915BF" w:rsidP="008B0498">
            <w:pPr>
              <w:pStyle w:val="Default"/>
              <w:contextualSpacing/>
              <w:rPr>
                <w:bCs/>
                <w:sz w:val="19"/>
                <w:szCs w:val="19"/>
              </w:rPr>
            </w:pPr>
            <w:r>
              <w:rPr>
                <w:b/>
                <w:bCs/>
                <w:sz w:val="19"/>
                <w:szCs w:val="19"/>
              </w:rPr>
              <w:t>Remit to:</w:t>
            </w:r>
            <w:r>
              <w:rPr>
                <w:bCs/>
                <w:sz w:val="19"/>
                <w:szCs w:val="19"/>
              </w:rPr>
              <w:t xml:space="preserve">  </w:t>
            </w:r>
            <w:r w:rsidR="00895102">
              <w:rPr>
                <w:bCs/>
                <w:sz w:val="19"/>
                <w:szCs w:val="19"/>
              </w:rPr>
              <w:t xml:space="preserve">MCBA, </w:t>
            </w:r>
            <w:r>
              <w:rPr>
                <w:bCs/>
                <w:sz w:val="19"/>
                <w:szCs w:val="19"/>
              </w:rPr>
              <w:t xml:space="preserve">416 South Cedar Street, </w:t>
            </w:r>
            <w:r w:rsidR="00895102">
              <w:rPr>
                <w:bCs/>
                <w:sz w:val="19"/>
                <w:szCs w:val="19"/>
              </w:rPr>
              <w:t xml:space="preserve">Suite C, </w:t>
            </w:r>
            <w:r>
              <w:rPr>
                <w:bCs/>
                <w:sz w:val="19"/>
                <w:szCs w:val="19"/>
              </w:rPr>
              <w:t>Lansing, MI 48912</w:t>
            </w:r>
          </w:p>
          <w:p w14:paraId="49725FBA" w14:textId="3FF3B5BA" w:rsidR="009915BF" w:rsidRPr="00B42D2A" w:rsidRDefault="009915BF" w:rsidP="008B0498">
            <w:pPr>
              <w:pStyle w:val="Default"/>
              <w:contextualSpacing/>
              <w:rPr>
                <w:bCs/>
                <w:sz w:val="19"/>
                <w:szCs w:val="19"/>
              </w:rPr>
            </w:pPr>
            <w:r>
              <w:rPr>
                <w:bCs/>
                <w:sz w:val="19"/>
                <w:szCs w:val="19"/>
              </w:rPr>
              <w:t xml:space="preserve"> </w:t>
            </w:r>
          </w:p>
        </w:tc>
      </w:tr>
      <w:tr w:rsidR="009915BF" w14:paraId="1934D9EF" w14:textId="77777777" w:rsidTr="007323AA">
        <w:tc>
          <w:tcPr>
            <w:tcW w:w="11016" w:type="dxa"/>
          </w:tcPr>
          <w:p w14:paraId="0394AAAB" w14:textId="26E89479" w:rsidR="009915BF" w:rsidRPr="009915BF" w:rsidRDefault="009915BF" w:rsidP="009915BF">
            <w:pPr>
              <w:pStyle w:val="Default"/>
              <w:contextualSpacing/>
              <w:rPr>
                <w:b/>
                <w:bCs/>
                <w:sz w:val="20"/>
                <w:szCs w:val="20"/>
              </w:rPr>
            </w:pPr>
            <w:r w:rsidRPr="009915BF">
              <w:rPr>
                <w:b/>
                <w:bCs/>
                <w:sz w:val="20"/>
                <w:szCs w:val="20"/>
              </w:rPr>
              <w:t>Credit Card Payments:</w:t>
            </w:r>
          </w:p>
          <w:p w14:paraId="1249817A" w14:textId="6B0BA734" w:rsidR="009915BF" w:rsidRDefault="009915BF" w:rsidP="008B0498">
            <w:pPr>
              <w:pStyle w:val="Default"/>
              <w:contextualSpacing/>
              <w:rPr>
                <w:bCs/>
                <w:sz w:val="19"/>
                <w:szCs w:val="19"/>
              </w:rPr>
            </w:pPr>
            <w:r>
              <w:rPr>
                <w:bCs/>
                <w:sz w:val="19"/>
                <w:szCs w:val="19"/>
              </w:rPr>
              <w:t xml:space="preserve">I authorize MCBA to charge the credit card below for a one-time </w:t>
            </w:r>
            <w:r w:rsidR="00613F3F">
              <w:rPr>
                <w:bCs/>
                <w:sz w:val="19"/>
                <w:szCs w:val="19"/>
              </w:rPr>
              <w:t>charge of $___________________</w:t>
            </w:r>
            <w:proofErr w:type="gramStart"/>
            <w:r w:rsidR="00613F3F">
              <w:rPr>
                <w:bCs/>
                <w:sz w:val="19"/>
                <w:szCs w:val="19"/>
              </w:rPr>
              <w:t>_ ,</w:t>
            </w:r>
            <w:proofErr w:type="gramEnd"/>
            <w:r w:rsidR="00613F3F">
              <w:rPr>
                <w:bCs/>
                <w:sz w:val="19"/>
                <w:szCs w:val="19"/>
              </w:rPr>
              <w:t xml:space="preserve"> which </w:t>
            </w:r>
            <w:r w:rsidR="002E449A">
              <w:rPr>
                <w:bCs/>
                <w:sz w:val="19"/>
                <w:szCs w:val="19"/>
              </w:rPr>
              <w:t xml:space="preserve">includes my dues </w:t>
            </w:r>
            <w:r w:rsidR="002E449A" w:rsidRPr="00A65879">
              <w:rPr>
                <w:b/>
                <w:bCs/>
                <w:sz w:val="19"/>
                <w:szCs w:val="19"/>
                <w:highlight w:val="yellow"/>
              </w:rPr>
              <w:t xml:space="preserve">plus </w:t>
            </w:r>
            <w:r w:rsidR="00613F3F" w:rsidRPr="00A65879">
              <w:rPr>
                <w:b/>
                <w:bCs/>
                <w:sz w:val="19"/>
                <w:szCs w:val="19"/>
                <w:highlight w:val="yellow"/>
              </w:rPr>
              <w:t>a $25.00 convenience fee</w:t>
            </w:r>
            <w:r w:rsidR="00613F3F">
              <w:rPr>
                <w:bCs/>
                <w:sz w:val="19"/>
                <w:szCs w:val="19"/>
              </w:rPr>
              <w:t xml:space="preserve"> for credit card payments.</w:t>
            </w:r>
          </w:p>
          <w:p w14:paraId="700EBFD8" w14:textId="405A1FAE" w:rsidR="009915BF" w:rsidRDefault="009915BF" w:rsidP="008B0498">
            <w:pPr>
              <w:pStyle w:val="Default"/>
              <w:contextualSpacing/>
              <w:rPr>
                <w:bCs/>
                <w:sz w:val="19"/>
                <w:szCs w:val="19"/>
              </w:rPr>
            </w:pPr>
          </w:p>
          <w:p w14:paraId="6CC9A1EB" w14:textId="77777777" w:rsidR="009915BF" w:rsidRDefault="009915BF" w:rsidP="008B0498">
            <w:pPr>
              <w:pStyle w:val="Default"/>
              <w:contextualSpacing/>
              <w:rPr>
                <w:bCs/>
                <w:sz w:val="19"/>
                <w:szCs w:val="19"/>
              </w:rPr>
            </w:pPr>
            <w:r>
              <w:rPr>
                <w:bCs/>
                <w:sz w:val="19"/>
                <w:szCs w:val="19"/>
              </w:rPr>
              <w:t xml:space="preserve">Please circle one:  AmEx          MasterCard          Visa          </w:t>
            </w:r>
          </w:p>
          <w:p w14:paraId="0490B01C" w14:textId="77777777" w:rsidR="009915BF" w:rsidRDefault="009915BF" w:rsidP="008B0498">
            <w:pPr>
              <w:pStyle w:val="Default"/>
              <w:contextualSpacing/>
              <w:rPr>
                <w:bCs/>
                <w:sz w:val="19"/>
                <w:szCs w:val="19"/>
              </w:rPr>
            </w:pPr>
          </w:p>
          <w:p w14:paraId="3DC0C23E" w14:textId="4325F6EB" w:rsidR="009915BF" w:rsidRDefault="009915BF" w:rsidP="008B0498">
            <w:pPr>
              <w:pStyle w:val="Default"/>
              <w:contextualSpacing/>
              <w:rPr>
                <w:bCs/>
                <w:sz w:val="19"/>
                <w:szCs w:val="19"/>
              </w:rPr>
            </w:pPr>
            <w:r>
              <w:rPr>
                <w:bCs/>
                <w:sz w:val="19"/>
                <w:szCs w:val="19"/>
              </w:rPr>
              <w:t>Card Number: ____________________________________________________________________</w:t>
            </w:r>
            <w:proofErr w:type="gramStart"/>
            <w:r>
              <w:rPr>
                <w:bCs/>
                <w:sz w:val="19"/>
                <w:szCs w:val="19"/>
              </w:rPr>
              <w:t>_  Exp.</w:t>
            </w:r>
            <w:proofErr w:type="gramEnd"/>
            <w:r>
              <w:rPr>
                <w:bCs/>
                <w:sz w:val="19"/>
                <w:szCs w:val="19"/>
              </w:rPr>
              <w:t xml:space="preserve"> Date _____/______</w:t>
            </w:r>
          </w:p>
          <w:p w14:paraId="4394B887" w14:textId="77777777" w:rsidR="009915BF" w:rsidRDefault="009915BF" w:rsidP="008B0498">
            <w:pPr>
              <w:pStyle w:val="Default"/>
              <w:contextualSpacing/>
              <w:rPr>
                <w:bCs/>
                <w:sz w:val="19"/>
                <w:szCs w:val="19"/>
              </w:rPr>
            </w:pPr>
          </w:p>
          <w:p w14:paraId="227E5D74" w14:textId="77777777" w:rsidR="009915BF" w:rsidRDefault="009915BF" w:rsidP="008B0498">
            <w:pPr>
              <w:pStyle w:val="Default"/>
              <w:contextualSpacing/>
              <w:rPr>
                <w:bCs/>
                <w:sz w:val="19"/>
                <w:szCs w:val="19"/>
              </w:rPr>
            </w:pPr>
            <w:r>
              <w:rPr>
                <w:bCs/>
                <w:sz w:val="19"/>
                <w:szCs w:val="19"/>
              </w:rPr>
              <w:t>Cardholder Name:  _________________________________________________________________</w:t>
            </w:r>
          </w:p>
          <w:p w14:paraId="64D3FAF0" w14:textId="77777777" w:rsidR="009915BF" w:rsidRDefault="009915BF" w:rsidP="008B0498">
            <w:pPr>
              <w:pStyle w:val="Default"/>
              <w:contextualSpacing/>
              <w:rPr>
                <w:bCs/>
                <w:sz w:val="19"/>
                <w:szCs w:val="19"/>
              </w:rPr>
            </w:pPr>
          </w:p>
          <w:p w14:paraId="6D37F8F8" w14:textId="77777777" w:rsidR="009915BF" w:rsidRDefault="009915BF" w:rsidP="008B0498">
            <w:pPr>
              <w:pStyle w:val="Default"/>
              <w:contextualSpacing/>
              <w:rPr>
                <w:bCs/>
                <w:sz w:val="19"/>
                <w:szCs w:val="19"/>
              </w:rPr>
            </w:pPr>
            <w:r>
              <w:rPr>
                <w:bCs/>
                <w:sz w:val="19"/>
                <w:szCs w:val="19"/>
              </w:rPr>
              <w:t>Signature:  ________________________________________________________________________</w:t>
            </w:r>
          </w:p>
          <w:p w14:paraId="5CAAA2CF" w14:textId="334EB430" w:rsidR="00F73107" w:rsidRPr="009915BF" w:rsidRDefault="00F73107" w:rsidP="008B0498">
            <w:pPr>
              <w:pStyle w:val="Default"/>
              <w:contextualSpacing/>
              <w:rPr>
                <w:bCs/>
                <w:sz w:val="19"/>
                <w:szCs w:val="19"/>
              </w:rPr>
            </w:pPr>
          </w:p>
        </w:tc>
      </w:tr>
    </w:tbl>
    <w:p w14:paraId="4DB1FA3F" w14:textId="77777777" w:rsidR="001444C1" w:rsidRDefault="001444C1" w:rsidP="008B0498">
      <w:pPr>
        <w:pStyle w:val="Default"/>
        <w:contextualSpacing/>
        <w:rPr>
          <w:b/>
          <w:bCs/>
          <w:sz w:val="20"/>
          <w:szCs w:val="20"/>
        </w:rPr>
      </w:pPr>
    </w:p>
    <w:p w14:paraId="3FDA0E7D" w14:textId="1A93F1DF" w:rsidR="001444C1" w:rsidRDefault="00F73107" w:rsidP="008B0498">
      <w:pPr>
        <w:pStyle w:val="Default"/>
        <w:contextualSpacing/>
        <w:rPr>
          <w:bCs/>
          <w:sz w:val="20"/>
          <w:szCs w:val="20"/>
        </w:rPr>
      </w:pPr>
      <w:r>
        <w:rPr>
          <w:bCs/>
          <w:sz w:val="20"/>
          <w:szCs w:val="20"/>
        </w:rPr>
        <w:t>*</w:t>
      </w:r>
      <w:r w:rsidR="009915BF">
        <w:rPr>
          <w:bCs/>
          <w:sz w:val="20"/>
          <w:szCs w:val="20"/>
        </w:rPr>
        <w:t xml:space="preserve">MCBA Membership dues are $225.00 per year, </w:t>
      </w:r>
      <w:r w:rsidR="009915BF" w:rsidRPr="00F73107">
        <w:rPr>
          <w:b/>
          <w:bCs/>
          <w:sz w:val="20"/>
          <w:szCs w:val="20"/>
        </w:rPr>
        <w:t>plus</w:t>
      </w:r>
      <w:r w:rsidR="009915BF">
        <w:rPr>
          <w:bCs/>
          <w:sz w:val="20"/>
          <w:szCs w:val="20"/>
        </w:rPr>
        <w:t xml:space="preserve"> a Government Affairs Assessment (GAA) fee.  The GAA fee is determined by the gross revenue from collections for your firm and/or the number of employees handling collections.</w:t>
      </w:r>
      <w:r w:rsidR="00200DE1">
        <w:rPr>
          <w:bCs/>
          <w:sz w:val="20"/>
          <w:szCs w:val="20"/>
        </w:rPr>
        <w:t xml:space="preserve">  This information will NOT be shared with the public as part of your membership profile.</w:t>
      </w:r>
    </w:p>
    <w:p w14:paraId="13973700" w14:textId="77777777" w:rsidR="00200DE1" w:rsidRDefault="00200DE1" w:rsidP="008B0498">
      <w:pPr>
        <w:pStyle w:val="Default"/>
        <w:contextualSpacing/>
        <w:rPr>
          <w:bCs/>
          <w:sz w:val="20"/>
          <w:szCs w:val="20"/>
        </w:rPr>
      </w:pPr>
    </w:p>
    <w:tbl>
      <w:tblPr>
        <w:tblStyle w:val="TableGrid"/>
        <w:tblW w:w="0" w:type="auto"/>
        <w:tblLook w:val="04A0" w:firstRow="1" w:lastRow="0" w:firstColumn="1" w:lastColumn="0" w:noHBand="0" w:noVBand="1"/>
      </w:tblPr>
      <w:tblGrid>
        <w:gridCol w:w="3672"/>
        <w:gridCol w:w="3672"/>
        <w:gridCol w:w="3672"/>
      </w:tblGrid>
      <w:tr w:rsidR="00F73107" w14:paraId="7FC02886" w14:textId="77777777" w:rsidTr="00F73107">
        <w:tc>
          <w:tcPr>
            <w:tcW w:w="3672" w:type="dxa"/>
          </w:tcPr>
          <w:p w14:paraId="4592DF1D" w14:textId="77777777" w:rsidR="00F73107" w:rsidRDefault="00F73107" w:rsidP="00F73107">
            <w:pPr>
              <w:pStyle w:val="Default"/>
              <w:contextualSpacing/>
              <w:jc w:val="center"/>
              <w:rPr>
                <w:b/>
                <w:bCs/>
                <w:sz w:val="20"/>
                <w:szCs w:val="20"/>
              </w:rPr>
            </w:pPr>
          </w:p>
          <w:p w14:paraId="2693895D" w14:textId="021B40E8" w:rsidR="00F73107" w:rsidRPr="00F73107" w:rsidRDefault="00F73107" w:rsidP="00F73107">
            <w:pPr>
              <w:pStyle w:val="Default"/>
              <w:contextualSpacing/>
              <w:jc w:val="center"/>
              <w:rPr>
                <w:b/>
                <w:bCs/>
                <w:sz w:val="20"/>
                <w:szCs w:val="20"/>
              </w:rPr>
            </w:pPr>
            <w:r w:rsidRPr="00F73107">
              <w:rPr>
                <w:b/>
                <w:bCs/>
                <w:sz w:val="20"/>
                <w:szCs w:val="20"/>
              </w:rPr>
              <w:t>GAA Fee</w:t>
            </w:r>
          </w:p>
        </w:tc>
        <w:tc>
          <w:tcPr>
            <w:tcW w:w="3672" w:type="dxa"/>
          </w:tcPr>
          <w:p w14:paraId="05098663" w14:textId="6A95C791" w:rsidR="00F73107" w:rsidRPr="00F73107" w:rsidRDefault="00F73107" w:rsidP="00F73107">
            <w:pPr>
              <w:pStyle w:val="Default"/>
              <w:contextualSpacing/>
              <w:jc w:val="center"/>
              <w:rPr>
                <w:b/>
                <w:bCs/>
                <w:sz w:val="20"/>
                <w:szCs w:val="20"/>
              </w:rPr>
            </w:pPr>
            <w:r w:rsidRPr="00F73107">
              <w:rPr>
                <w:b/>
                <w:bCs/>
                <w:sz w:val="20"/>
                <w:szCs w:val="20"/>
              </w:rPr>
              <w:t>Firm Gross Revenue from Collections</w:t>
            </w:r>
          </w:p>
        </w:tc>
        <w:tc>
          <w:tcPr>
            <w:tcW w:w="3672" w:type="dxa"/>
          </w:tcPr>
          <w:p w14:paraId="55D36C20" w14:textId="77777777" w:rsidR="00F73107" w:rsidRPr="00F73107" w:rsidRDefault="00F73107" w:rsidP="00F73107">
            <w:pPr>
              <w:pStyle w:val="Default"/>
              <w:contextualSpacing/>
              <w:jc w:val="center"/>
              <w:rPr>
                <w:b/>
                <w:bCs/>
                <w:sz w:val="20"/>
                <w:szCs w:val="20"/>
              </w:rPr>
            </w:pPr>
            <w:r w:rsidRPr="00F73107">
              <w:rPr>
                <w:b/>
                <w:bCs/>
                <w:sz w:val="20"/>
                <w:szCs w:val="20"/>
              </w:rPr>
              <w:t>Number of Employees</w:t>
            </w:r>
          </w:p>
          <w:p w14:paraId="59753005" w14:textId="1FC0E160" w:rsidR="00F73107" w:rsidRPr="00F73107" w:rsidRDefault="00F73107" w:rsidP="00F73107">
            <w:pPr>
              <w:pStyle w:val="Default"/>
              <w:contextualSpacing/>
              <w:jc w:val="center"/>
              <w:rPr>
                <w:b/>
                <w:bCs/>
                <w:sz w:val="20"/>
                <w:szCs w:val="20"/>
              </w:rPr>
            </w:pPr>
            <w:r w:rsidRPr="00F73107">
              <w:rPr>
                <w:b/>
                <w:bCs/>
                <w:sz w:val="20"/>
                <w:szCs w:val="20"/>
              </w:rPr>
              <w:t>Handling Collections</w:t>
            </w:r>
          </w:p>
        </w:tc>
      </w:tr>
      <w:tr w:rsidR="00F73107" w14:paraId="006638AA" w14:textId="77777777" w:rsidTr="00F73107">
        <w:tc>
          <w:tcPr>
            <w:tcW w:w="3672" w:type="dxa"/>
          </w:tcPr>
          <w:p w14:paraId="09DF8E6D" w14:textId="32E50551" w:rsidR="00F73107" w:rsidRDefault="00200DE1" w:rsidP="008B0498">
            <w:pPr>
              <w:pStyle w:val="Default"/>
              <w:contextualSpacing/>
              <w:rPr>
                <w:bCs/>
                <w:sz w:val="20"/>
                <w:szCs w:val="20"/>
              </w:rPr>
            </w:pPr>
            <w:r>
              <w:rPr>
                <w:bCs/>
                <w:sz w:val="20"/>
                <w:szCs w:val="20"/>
              </w:rPr>
              <w:t xml:space="preserve">Small Firms:  </w:t>
            </w:r>
            <w:r w:rsidR="00F73107">
              <w:rPr>
                <w:bCs/>
                <w:sz w:val="20"/>
                <w:szCs w:val="20"/>
              </w:rPr>
              <w:t>$100.00 annually</w:t>
            </w:r>
          </w:p>
        </w:tc>
        <w:tc>
          <w:tcPr>
            <w:tcW w:w="3672" w:type="dxa"/>
          </w:tcPr>
          <w:p w14:paraId="606794E2" w14:textId="5824DC31" w:rsidR="00F73107" w:rsidRDefault="00F73107" w:rsidP="008B0498">
            <w:pPr>
              <w:pStyle w:val="Default"/>
              <w:contextualSpacing/>
              <w:rPr>
                <w:bCs/>
                <w:sz w:val="20"/>
                <w:szCs w:val="20"/>
              </w:rPr>
            </w:pPr>
            <w:r>
              <w:rPr>
                <w:bCs/>
                <w:sz w:val="20"/>
                <w:szCs w:val="20"/>
              </w:rPr>
              <w:t>Less than or equal to $1 Million</w:t>
            </w:r>
          </w:p>
        </w:tc>
        <w:tc>
          <w:tcPr>
            <w:tcW w:w="3672" w:type="dxa"/>
          </w:tcPr>
          <w:p w14:paraId="00C77F2B" w14:textId="1920262F" w:rsidR="00F73107" w:rsidRDefault="00F73107" w:rsidP="008B0498">
            <w:pPr>
              <w:pStyle w:val="Default"/>
              <w:contextualSpacing/>
              <w:rPr>
                <w:bCs/>
                <w:sz w:val="20"/>
                <w:szCs w:val="20"/>
              </w:rPr>
            </w:pPr>
            <w:r>
              <w:rPr>
                <w:bCs/>
                <w:sz w:val="20"/>
                <w:szCs w:val="20"/>
              </w:rPr>
              <w:t>Less than 10</w:t>
            </w:r>
          </w:p>
        </w:tc>
      </w:tr>
      <w:tr w:rsidR="00F73107" w14:paraId="493E9D09" w14:textId="77777777" w:rsidTr="008E18C8">
        <w:trPr>
          <w:trHeight w:val="260"/>
        </w:trPr>
        <w:tc>
          <w:tcPr>
            <w:tcW w:w="3672" w:type="dxa"/>
          </w:tcPr>
          <w:p w14:paraId="6C989365" w14:textId="1709D11D" w:rsidR="00F73107" w:rsidRDefault="00200DE1" w:rsidP="008B0498">
            <w:pPr>
              <w:pStyle w:val="Default"/>
              <w:contextualSpacing/>
              <w:rPr>
                <w:bCs/>
                <w:sz w:val="20"/>
                <w:szCs w:val="20"/>
              </w:rPr>
            </w:pPr>
            <w:r>
              <w:rPr>
                <w:bCs/>
                <w:sz w:val="20"/>
                <w:szCs w:val="20"/>
              </w:rPr>
              <w:t xml:space="preserve">Large Firms:  </w:t>
            </w:r>
            <w:r w:rsidR="00F73107">
              <w:rPr>
                <w:bCs/>
                <w:sz w:val="20"/>
                <w:szCs w:val="20"/>
              </w:rPr>
              <w:t>$375</w:t>
            </w:r>
            <w:r>
              <w:rPr>
                <w:bCs/>
                <w:sz w:val="20"/>
                <w:szCs w:val="20"/>
              </w:rPr>
              <w:t>.00 annually</w:t>
            </w:r>
          </w:p>
        </w:tc>
        <w:tc>
          <w:tcPr>
            <w:tcW w:w="3672" w:type="dxa"/>
          </w:tcPr>
          <w:p w14:paraId="345B7387" w14:textId="32A50E2D" w:rsidR="00F73107" w:rsidRDefault="00F73107" w:rsidP="008B0498">
            <w:pPr>
              <w:pStyle w:val="Default"/>
              <w:contextualSpacing/>
              <w:rPr>
                <w:bCs/>
                <w:sz w:val="20"/>
                <w:szCs w:val="20"/>
              </w:rPr>
            </w:pPr>
            <w:r>
              <w:rPr>
                <w:bCs/>
                <w:sz w:val="20"/>
                <w:szCs w:val="20"/>
              </w:rPr>
              <w:t>Greater than $1 Million</w:t>
            </w:r>
          </w:p>
        </w:tc>
        <w:tc>
          <w:tcPr>
            <w:tcW w:w="3672" w:type="dxa"/>
          </w:tcPr>
          <w:p w14:paraId="336BCA5A" w14:textId="011DA6ED" w:rsidR="00F73107" w:rsidRDefault="00F73107" w:rsidP="008B0498">
            <w:pPr>
              <w:pStyle w:val="Default"/>
              <w:contextualSpacing/>
              <w:rPr>
                <w:bCs/>
                <w:sz w:val="20"/>
                <w:szCs w:val="20"/>
              </w:rPr>
            </w:pPr>
            <w:r>
              <w:rPr>
                <w:bCs/>
                <w:sz w:val="20"/>
                <w:szCs w:val="20"/>
              </w:rPr>
              <w:t>Equal to or greater than 10</w:t>
            </w:r>
          </w:p>
        </w:tc>
      </w:tr>
      <w:tr w:rsidR="008E18C8" w14:paraId="69DD7437" w14:textId="77777777" w:rsidTr="008E18C8">
        <w:trPr>
          <w:trHeight w:val="179"/>
        </w:trPr>
        <w:tc>
          <w:tcPr>
            <w:tcW w:w="3672" w:type="dxa"/>
          </w:tcPr>
          <w:p w14:paraId="01336827" w14:textId="5C7E26C2" w:rsidR="008E18C8" w:rsidRDefault="008E18C8" w:rsidP="008B0498">
            <w:pPr>
              <w:pStyle w:val="Default"/>
              <w:contextualSpacing/>
              <w:rPr>
                <w:bCs/>
                <w:sz w:val="20"/>
                <w:szCs w:val="20"/>
              </w:rPr>
            </w:pPr>
            <w:r>
              <w:rPr>
                <w:bCs/>
                <w:sz w:val="20"/>
                <w:szCs w:val="20"/>
              </w:rPr>
              <w:t>Sustaining Firms: $2,325.00</w:t>
            </w:r>
          </w:p>
        </w:tc>
        <w:tc>
          <w:tcPr>
            <w:tcW w:w="3672" w:type="dxa"/>
          </w:tcPr>
          <w:p w14:paraId="2C2F487B" w14:textId="6EA1C46E" w:rsidR="008E18C8" w:rsidRDefault="008E18C8" w:rsidP="008B0498">
            <w:pPr>
              <w:pStyle w:val="Default"/>
              <w:contextualSpacing/>
              <w:rPr>
                <w:bCs/>
                <w:sz w:val="20"/>
                <w:szCs w:val="20"/>
              </w:rPr>
            </w:pPr>
            <w:r>
              <w:rPr>
                <w:bCs/>
                <w:sz w:val="20"/>
                <w:szCs w:val="20"/>
              </w:rPr>
              <w:t>N/A</w:t>
            </w:r>
          </w:p>
        </w:tc>
        <w:tc>
          <w:tcPr>
            <w:tcW w:w="3672" w:type="dxa"/>
          </w:tcPr>
          <w:p w14:paraId="2CFC65E3" w14:textId="4EF995A3" w:rsidR="008E18C8" w:rsidRDefault="008E18C8" w:rsidP="008B0498">
            <w:pPr>
              <w:pStyle w:val="Default"/>
              <w:contextualSpacing/>
              <w:rPr>
                <w:bCs/>
                <w:sz w:val="20"/>
                <w:szCs w:val="20"/>
              </w:rPr>
            </w:pPr>
            <w:r>
              <w:rPr>
                <w:bCs/>
                <w:sz w:val="20"/>
                <w:szCs w:val="20"/>
              </w:rPr>
              <w:t>N/A</w:t>
            </w:r>
          </w:p>
        </w:tc>
      </w:tr>
    </w:tbl>
    <w:p w14:paraId="3CB54897" w14:textId="69BBD390" w:rsidR="00F73107" w:rsidRDefault="00F73107" w:rsidP="00F73107">
      <w:pPr>
        <w:pStyle w:val="Default"/>
        <w:contextualSpacing/>
        <w:rPr>
          <w:bCs/>
          <w:i/>
          <w:sz w:val="19"/>
          <w:szCs w:val="19"/>
        </w:rPr>
      </w:pPr>
      <w:r>
        <w:rPr>
          <w:bCs/>
          <w:i/>
          <w:sz w:val="19"/>
          <w:szCs w:val="19"/>
        </w:rPr>
        <w:t>Government Affairs Assessment Fees may not be deductible as a business expense under the IRS Code.</w:t>
      </w:r>
    </w:p>
    <w:p w14:paraId="2BE77D0D" w14:textId="77777777" w:rsidR="001444C1" w:rsidRDefault="001444C1" w:rsidP="008B0498">
      <w:pPr>
        <w:pStyle w:val="Default"/>
        <w:contextualSpacing/>
        <w:rPr>
          <w:b/>
          <w:bCs/>
          <w:sz w:val="20"/>
          <w:szCs w:val="20"/>
        </w:rPr>
      </w:pPr>
    </w:p>
    <w:p w14:paraId="6AB53902" w14:textId="46701D47" w:rsidR="001444C1" w:rsidRDefault="00F73107" w:rsidP="008B0498">
      <w:pPr>
        <w:pStyle w:val="Default"/>
        <w:contextualSpacing/>
        <w:rPr>
          <w:b/>
          <w:bCs/>
          <w:sz w:val="20"/>
          <w:szCs w:val="20"/>
        </w:rPr>
      </w:pPr>
      <w:r>
        <w:rPr>
          <w:b/>
          <w:bCs/>
          <w:sz w:val="20"/>
          <w:szCs w:val="20"/>
        </w:rPr>
        <w:t xml:space="preserve">Please submit the signed renewal application and completely membership profile either by mail to MCBA, 416 South Cedar Street, Suite C, Lansing, MI 48912, </w:t>
      </w:r>
      <w:r w:rsidR="00E56191">
        <w:rPr>
          <w:b/>
          <w:bCs/>
          <w:sz w:val="20"/>
          <w:szCs w:val="20"/>
        </w:rPr>
        <w:t xml:space="preserve">by fax to </w:t>
      </w:r>
      <w:r w:rsidR="00E56191" w:rsidRPr="00E56191">
        <w:rPr>
          <w:b/>
          <w:bCs/>
          <w:sz w:val="20"/>
          <w:szCs w:val="20"/>
        </w:rPr>
        <w:t>866-298-2115,</w:t>
      </w:r>
      <w:r w:rsidR="00E56191">
        <w:rPr>
          <w:bCs/>
        </w:rPr>
        <w:t xml:space="preserve"> </w:t>
      </w:r>
      <w:r>
        <w:rPr>
          <w:b/>
          <w:bCs/>
          <w:sz w:val="20"/>
          <w:szCs w:val="20"/>
        </w:rPr>
        <w:t xml:space="preserve">or by email to </w:t>
      </w:r>
      <w:hyperlink r:id="rId9" w:history="1">
        <w:r w:rsidR="008E18C8" w:rsidRPr="00C52D1D">
          <w:rPr>
            <w:rStyle w:val="Hyperlink"/>
            <w:b/>
            <w:bCs/>
            <w:sz w:val="20"/>
            <w:szCs w:val="20"/>
          </w:rPr>
          <w:t>michigancreditorsbar@gmail.com</w:t>
        </w:r>
      </w:hyperlink>
      <w:r>
        <w:rPr>
          <w:b/>
          <w:bCs/>
          <w:sz w:val="20"/>
          <w:szCs w:val="20"/>
        </w:rPr>
        <w:t>.</w:t>
      </w:r>
    </w:p>
    <w:p w14:paraId="4327326A" w14:textId="77777777" w:rsidR="008E18C8" w:rsidRDefault="008E18C8" w:rsidP="008B0498">
      <w:pPr>
        <w:pStyle w:val="Default"/>
        <w:contextualSpacing/>
        <w:rPr>
          <w:b/>
          <w:bCs/>
          <w:sz w:val="20"/>
          <w:szCs w:val="20"/>
        </w:rPr>
      </w:pPr>
    </w:p>
    <w:p w14:paraId="38B2A771" w14:textId="77777777" w:rsidR="009204E3" w:rsidRDefault="009204E3" w:rsidP="008B0498">
      <w:pPr>
        <w:pStyle w:val="Default"/>
        <w:contextualSpacing/>
        <w:rPr>
          <w:b/>
          <w:bCs/>
          <w:sz w:val="20"/>
          <w:szCs w:val="20"/>
        </w:rPr>
      </w:pPr>
    </w:p>
    <w:p w14:paraId="4558E109" w14:textId="4A5312A8" w:rsidR="001444C1" w:rsidRDefault="002E449A" w:rsidP="008B0498">
      <w:pPr>
        <w:pStyle w:val="Default"/>
        <w:contextualSpacing/>
        <w:rPr>
          <w:b/>
          <w:bCs/>
          <w:sz w:val="20"/>
          <w:szCs w:val="20"/>
        </w:rPr>
      </w:pPr>
      <w:r>
        <w:rPr>
          <w:b/>
          <w:bCs/>
          <w:noProof/>
          <w:sz w:val="20"/>
          <w:szCs w:val="20"/>
        </w:rPr>
        <w:lastRenderedPageBreak/>
        <w:drawing>
          <wp:anchor distT="0" distB="0" distL="114300" distR="114300" simplePos="0" relativeHeight="251666432" behindDoc="0" locked="0" layoutInCell="1" allowOverlap="1" wp14:anchorId="274FA05D" wp14:editId="336083B1">
            <wp:simplePos x="0" y="0"/>
            <wp:positionH relativeFrom="column">
              <wp:posOffset>0</wp:posOffset>
            </wp:positionH>
            <wp:positionV relativeFrom="paragraph">
              <wp:posOffset>5715</wp:posOffset>
            </wp:positionV>
            <wp:extent cx="1880235" cy="779254"/>
            <wp:effectExtent l="0" t="0" r="0" b="8255"/>
            <wp:wrapTight wrapText="bothSides">
              <wp:wrapPolygon edited="0">
                <wp:start x="0" y="0"/>
                <wp:lineTo x="0" y="21125"/>
                <wp:lineTo x="21301" y="21125"/>
                <wp:lineTo x="2130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CBA_logo_print.jpg"/>
                    <pic:cNvPicPr/>
                  </pic:nvPicPr>
                  <pic:blipFill>
                    <a:blip r:embed="rId8">
                      <a:extLst>
                        <a:ext uri="{28A0092B-C50C-407E-A947-70E740481C1C}">
                          <a14:useLocalDpi xmlns:a14="http://schemas.microsoft.com/office/drawing/2010/main" val="0"/>
                        </a:ext>
                      </a:extLst>
                    </a:blip>
                    <a:stretch>
                      <a:fillRect/>
                    </a:stretch>
                  </pic:blipFill>
                  <pic:spPr>
                    <a:xfrm>
                      <a:off x="0" y="0"/>
                      <a:ext cx="1880235" cy="779254"/>
                    </a:xfrm>
                    <a:prstGeom prst="rect">
                      <a:avLst/>
                    </a:prstGeom>
                  </pic:spPr>
                </pic:pic>
              </a:graphicData>
            </a:graphic>
            <wp14:sizeRelH relativeFrom="page">
              <wp14:pctWidth>0</wp14:pctWidth>
            </wp14:sizeRelH>
            <wp14:sizeRelV relativeFrom="page">
              <wp14:pctHeight>0</wp14:pctHeight>
            </wp14:sizeRelV>
          </wp:anchor>
        </w:drawing>
      </w:r>
    </w:p>
    <w:p w14:paraId="6F823DA0" w14:textId="77777777" w:rsidR="001444C1" w:rsidRDefault="001444C1" w:rsidP="008B0498">
      <w:pPr>
        <w:pStyle w:val="Default"/>
        <w:contextualSpacing/>
        <w:rPr>
          <w:b/>
          <w:bCs/>
          <w:sz w:val="20"/>
          <w:szCs w:val="20"/>
        </w:rPr>
      </w:pPr>
    </w:p>
    <w:p w14:paraId="423603F5" w14:textId="74F69CF4" w:rsidR="001444C1" w:rsidRPr="00AB37FE" w:rsidRDefault="001B1356" w:rsidP="002E449A">
      <w:pPr>
        <w:pStyle w:val="Default"/>
        <w:contextualSpacing/>
        <w:jc w:val="center"/>
        <w:rPr>
          <w:bCs/>
          <w:u w:val="single"/>
        </w:rPr>
      </w:pPr>
      <w:r w:rsidRPr="00AB37FE">
        <w:rPr>
          <w:b/>
          <w:bCs/>
          <w:u w:val="single"/>
        </w:rPr>
        <w:t>QUALIFICATIONS FOR LAW FIRM MEMBERSHIP</w:t>
      </w:r>
    </w:p>
    <w:p w14:paraId="0A249905" w14:textId="77777777" w:rsidR="001B1356" w:rsidRDefault="001B1356" w:rsidP="008B0498">
      <w:pPr>
        <w:pStyle w:val="Default"/>
        <w:contextualSpacing/>
        <w:rPr>
          <w:bCs/>
          <w:sz w:val="20"/>
          <w:szCs w:val="20"/>
        </w:rPr>
      </w:pPr>
    </w:p>
    <w:p w14:paraId="18A8E78F" w14:textId="77777777" w:rsidR="002E449A" w:rsidRDefault="002E449A" w:rsidP="008B0498">
      <w:pPr>
        <w:pStyle w:val="Default"/>
        <w:contextualSpacing/>
        <w:rPr>
          <w:bCs/>
          <w:i/>
          <w:sz w:val="22"/>
          <w:szCs w:val="22"/>
        </w:rPr>
      </w:pPr>
    </w:p>
    <w:p w14:paraId="22C80CA7" w14:textId="77777777" w:rsidR="002E449A" w:rsidRDefault="002E449A" w:rsidP="008B0498">
      <w:pPr>
        <w:pStyle w:val="Default"/>
        <w:contextualSpacing/>
        <w:rPr>
          <w:bCs/>
          <w:i/>
          <w:sz w:val="22"/>
          <w:szCs w:val="22"/>
        </w:rPr>
      </w:pPr>
    </w:p>
    <w:p w14:paraId="390F0C30" w14:textId="0835CF9B" w:rsidR="001B1356" w:rsidRPr="00CA7DE8" w:rsidRDefault="001B1356" w:rsidP="008B0498">
      <w:pPr>
        <w:pStyle w:val="Default"/>
        <w:contextualSpacing/>
        <w:rPr>
          <w:bCs/>
          <w:sz w:val="22"/>
          <w:szCs w:val="22"/>
        </w:rPr>
      </w:pPr>
      <w:r w:rsidRPr="00CA7DE8">
        <w:rPr>
          <w:bCs/>
          <w:i/>
          <w:sz w:val="22"/>
          <w:szCs w:val="22"/>
        </w:rPr>
        <w:t>Any law firm engaged in the active practice of creditors law, including solo practitioners, shall be eligible to be a member of the Association provided that the following qualifications are met:</w:t>
      </w:r>
    </w:p>
    <w:p w14:paraId="136A2090" w14:textId="77777777" w:rsidR="001B1356" w:rsidRPr="00CA7DE8" w:rsidRDefault="001B1356" w:rsidP="008B0498">
      <w:pPr>
        <w:pStyle w:val="Default"/>
        <w:contextualSpacing/>
        <w:rPr>
          <w:bCs/>
          <w:sz w:val="22"/>
          <w:szCs w:val="22"/>
        </w:rPr>
      </w:pPr>
    </w:p>
    <w:p w14:paraId="696FF114" w14:textId="2BF5A6B9" w:rsidR="001B1356" w:rsidRPr="00CA7DE8" w:rsidRDefault="001B1356" w:rsidP="001B1356">
      <w:pPr>
        <w:pStyle w:val="Default"/>
        <w:numPr>
          <w:ilvl w:val="0"/>
          <w:numId w:val="6"/>
        </w:numPr>
        <w:contextualSpacing/>
        <w:rPr>
          <w:bCs/>
          <w:sz w:val="22"/>
          <w:szCs w:val="22"/>
        </w:rPr>
      </w:pPr>
      <w:r w:rsidRPr="00CA7DE8">
        <w:rPr>
          <w:bCs/>
          <w:sz w:val="22"/>
          <w:szCs w:val="22"/>
        </w:rPr>
        <w:t>All LAW FIRM MEMBER individuals employed as practicing attorneys must be admitted to and in good standing with the State Bar of Michigan.</w:t>
      </w:r>
    </w:p>
    <w:p w14:paraId="0A09BEBC" w14:textId="384202DC" w:rsidR="001B1356" w:rsidRPr="00CA7DE8" w:rsidRDefault="001B1356" w:rsidP="001B1356">
      <w:pPr>
        <w:pStyle w:val="Default"/>
        <w:numPr>
          <w:ilvl w:val="0"/>
          <w:numId w:val="6"/>
        </w:numPr>
        <w:contextualSpacing/>
        <w:rPr>
          <w:bCs/>
          <w:sz w:val="22"/>
          <w:szCs w:val="22"/>
        </w:rPr>
      </w:pPr>
      <w:r w:rsidRPr="00CA7DE8">
        <w:rPr>
          <w:bCs/>
          <w:sz w:val="22"/>
          <w:szCs w:val="22"/>
        </w:rPr>
        <w:t xml:space="preserve">At least one attorney of the LAW FIRM MEMBER must devote a significant portion of his/her legal time 1) to the representation of creditors in the field </w:t>
      </w:r>
      <w:r w:rsidR="007E694E" w:rsidRPr="00CA7DE8">
        <w:rPr>
          <w:bCs/>
          <w:sz w:val="22"/>
          <w:szCs w:val="22"/>
        </w:rPr>
        <w:t>of creditors rights</w:t>
      </w:r>
      <w:r w:rsidR="00E0374D" w:rsidRPr="00CA7DE8">
        <w:rPr>
          <w:bCs/>
          <w:sz w:val="22"/>
          <w:szCs w:val="22"/>
        </w:rPr>
        <w:t xml:space="preserve"> law or 2) related to the practice of creditors rights law.</w:t>
      </w:r>
    </w:p>
    <w:p w14:paraId="24923460" w14:textId="24951256" w:rsidR="009D0154" w:rsidRPr="00CA7DE8" w:rsidRDefault="009D0154" w:rsidP="001B1356">
      <w:pPr>
        <w:pStyle w:val="Default"/>
        <w:numPr>
          <w:ilvl w:val="0"/>
          <w:numId w:val="6"/>
        </w:numPr>
        <w:contextualSpacing/>
        <w:rPr>
          <w:bCs/>
          <w:sz w:val="22"/>
          <w:szCs w:val="22"/>
        </w:rPr>
      </w:pPr>
      <w:r w:rsidRPr="00CA7DE8">
        <w:rPr>
          <w:bCs/>
          <w:sz w:val="22"/>
          <w:szCs w:val="22"/>
        </w:rPr>
        <w:t>Excluded from membership are those attorneys</w:t>
      </w:r>
      <w:r w:rsidR="00E85B9F" w:rsidRPr="00CA7DE8">
        <w:rPr>
          <w:bCs/>
          <w:sz w:val="22"/>
          <w:szCs w:val="22"/>
        </w:rPr>
        <w:t xml:space="preserve"> who represent consumer(s) in consumer protection actions against a LAW FIRM MEMBER</w:t>
      </w:r>
      <w:r w:rsidR="008A0637" w:rsidRPr="00CA7DE8">
        <w:rPr>
          <w:bCs/>
          <w:sz w:val="22"/>
          <w:szCs w:val="22"/>
        </w:rPr>
        <w:t xml:space="preserve"> for state or federal laws protecting consumers related to creditors rights.</w:t>
      </w:r>
    </w:p>
    <w:p w14:paraId="05ED3B06" w14:textId="78FDF71E" w:rsidR="005C7E7B" w:rsidRPr="00CA7DE8" w:rsidRDefault="005C7E7B" w:rsidP="001B1356">
      <w:pPr>
        <w:pStyle w:val="Default"/>
        <w:numPr>
          <w:ilvl w:val="0"/>
          <w:numId w:val="6"/>
        </w:numPr>
        <w:contextualSpacing/>
        <w:rPr>
          <w:bCs/>
          <w:sz w:val="22"/>
          <w:szCs w:val="22"/>
        </w:rPr>
      </w:pPr>
      <w:r w:rsidRPr="00CA7DE8">
        <w:rPr>
          <w:sz w:val="22"/>
          <w:szCs w:val="22"/>
        </w:rPr>
        <w:t>Members are strongly discouraged from defending consumer(s) in collection actions.  Excluded from membership are those attorneys who regularly or systematically represent consumer(s) in collection actions.  Systematic representation is defined as those who advertise that they represent consumers and/or devote a significant portion of their practice to the representation of consumers in defense of collection actions.</w:t>
      </w:r>
    </w:p>
    <w:p w14:paraId="1A986C36" w14:textId="458D9B64" w:rsidR="008A0637" w:rsidRPr="00CA7DE8" w:rsidRDefault="008A0637" w:rsidP="001B1356">
      <w:pPr>
        <w:pStyle w:val="Default"/>
        <w:numPr>
          <w:ilvl w:val="0"/>
          <w:numId w:val="6"/>
        </w:numPr>
        <w:contextualSpacing/>
        <w:rPr>
          <w:bCs/>
          <w:sz w:val="22"/>
          <w:szCs w:val="22"/>
        </w:rPr>
      </w:pPr>
      <w:r w:rsidRPr="00CA7DE8">
        <w:rPr>
          <w:bCs/>
          <w:sz w:val="22"/>
          <w:szCs w:val="22"/>
        </w:rPr>
        <w:t>All LAW FIRM MEMBER applicants must have a business listing in the telephone directory and operate from an established business name and office address.  If a P.O. Box is used for the delivery of mail, the members must also supply a physical address.  A telephone answering service or telephone call forwarding service or device shall not be considered as an established office.</w:t>
      </w:r>
    </w:p>
    <w:p w14:paraId="022E4EB1" w14:textId="32BB223E" w:rsidR="008A0637" w:rsidRPr="00CA7DE8" w:rsidRDefault="008A0637" w:rsidP="001B1356">
      <w:pPr>
        <w:pStyle w:val="Default"/>
        <w:numPr>
          <w:ilvl w:val="0"/>
          <w:numId w:val="6"/>
        </w:numPr>
        <w:contextualSpacing/>
        <w:rPr>
          <w:bCs/>
          <w:sz w:val="22"/>
          <w:szCs w:val="22"/>
        </w:rPr>
      </w:pPr>
      <w:r w:rsidRPr="00CA7DE8">
        <w:rPr>
          <w:bCs/>
          <w:sz w:val="22"/>
          <w:szCs w:val="22"/>
        </w:rPr>
        <w:t>All LAW FIRM MEMBER applicants shall agree during the full period of membership, to abide by all written policies of the Association.</w:t>
      </w:r>
    </w:p>
    <w:p w14:paraId="55D3A058" w14:textId="29781F98" w:rsidR="008A0637" w:rsidRPr="00CA7DE8" w:rsidRDefault="008A0637" w:rsidP="001B1356">
      <w:pPr>
        <w:pStyle w:val="Default"/>
        <w:numPr>
          <w:ilvl w:val="0"/>
          <w:numId w:val="6"/>
        </w:numPr>
        <w:contextualSpacing/>
        <w:rPr>
          <w:bCs/>
          <w:sz w:val="22"/>
          <w:szCs w:val="22"/>
        </w:rPr>
      </w:pPr>
      <w:r w:rsidRPr="00CA7DE8">
        <w:rPr>
          <w:bCs/>
          <w:sz w:val="22"/>
          <w:szCs w:val="22"/>
        </w:rPr>
        <w:t>All requirements of the MCBA Bylaws shall continue to be applicable to members during the entire term of their membership.</w:t>
      </w:r>
    </w:p>
    <w:p w14:paraId="27B5E81C" w14:textId="58F8CD5E" w:rsidR="00200DE1" w:rsidRDefault="00200DE1" w:rsidP="005C7E7B">
      <w:pPr>
        <w:autoSpaceDE w:val="0"/>
        <w:autoSpaceDN w:val="0"/>
        <w:adjustRightInd w:val="0"/>
        <w:spacing w:after="0" w:afterAutospacing="0"/>
        <w:contextualSpacing/>
        <w:rPr>
          <w:rFonts w:ascii="Arial" w:hAnsi="Arial" w:cs="Arial"/>
          <w:b/>
          <w:color w:val="000000"/>
          <w:sz w:val="24"/>
          <w:szCs w:val="24"/>
        </w:rPr>
      </w:pPr>
    </w:p>
    <w:p w14:paraId="4B8C1951" w14:textId="224D7A20" w:rsidR="008B0498" w:rsidRPr="00AB37FE" w:rsidRDefault="00EE3AD3" w:rsidP="00B504EC">
      <w:pPr>
        <w:autoSpaceDE w:val="0"/>
        <w:autoSpaceDN w:val="0"/>
        <w:adjustRightInd w:val="0"/>
        <w:spacing w:after="0" w:afterAutospacing="0"/>
        <w:contextualSpacing/>
        <w:jc w:val="center"/>
        <w:rPr>
          <w:rFonts w:ascii="Arial" w:hAnsi="Arial" w:cs="Arial"/>
          <w:b/>
          <w:color w:val="000000"/>
          <w:sz w:val="24"/>
          <w:szCs w:val="24"/>
          <w:u w:val="single"/>
        </w:rPr>
      </w:pPr>
      <w:r w:rsidRPr="00AB37FE">
        <w:rPr>
          <w:rFonts w:ascii="Arial" w:hAnsi="Arial" w:cs="Arial"/>
          <w:b/>
          <w:color w:val="000000"/>
          <w:sz w:val="24"/>
          <w:szCs w:val="24"/>
          <w:u w:val="single"/>
        </w:rPr>
        <w:t>CERTIFICATION OF QUALIFICATION FOR LAW FIRM MEMBERSHIP</w:t>
      </w:r>
    </w:p>
    <w:p w14:paraId="5A020850" w14:textId="77777777" w:rsidR="00EE3AD3" w:rsidRDefault="00EE3AD3" w:rsidP="00B504EC">
      <w:pPr>
        <w:autoSpaceDE w:val="0"/>
        <w:autoSpaceDN w:val="0"/>
        <w:adjustRightInd w:val="0"/>
        <w:spacing w:after="0" w:afterAutospacing="0"/>
        <w:contextualSpacing/>
        <w:rPr>
          <w:rFonts w:ascii="Arial" w:hAnsi="Arial" w:cs="Arial"/>
          <w:color w:val="000000"/>
        </w:rPr>
      </w:pPr>
    </w:p>
    <w:p w14:paraId="4E757B4F" w14:textId="77777777" w:rsidR="00CA7DE8" w:rsidRPr="004D38E8" w:rsidRDefault="00CA7DE8" w:rsidP="00CA7DE8">
      <w:pPr>
        <w:autoSpaceDE w:val="0"/>
        <w:autoSpaceDN w:val="0"/>
        <w:adjustRightInd w:val="0"/>
        <w:spacing w:after="0" w:afterAutospacing="0"/>
        <w:contextualSpacing/>
        <w:rPr>
          <w:rFonts w:ascii="Arial" w:hAnsi="Arial" w:cs="Arial"/>
          <w:color w:val="000000"/>
        </w:rPr>
      </w:pPr>
      <w:r w:rsidRPr="004D38E8">
        <w:rPr>
          <w:rFonts w:ascii="Arial" w:hAnsi="Arial" w:cs="Arial"/>
          <w:color w:val="000000"/>
        </w:rPr>
        <w:t xml:space="preserve">In consideration of the acceptance of this firm’s renewal certification and the approval of our membership in MCBA, we agree to be bound by the rules of the association as established by the MCBA bylaws, a copy of which are attached. Upon acceptance, we grant permission for MCBA to provide our firm name and profile to potential clients seeking legal assistance in the areas we indicate.  We further agree that we shall hold MCBA harmless and defend them against any claim against them because of our acts or failure to act, or for any other reason arising out of our membership in MCBA. Further we agree to pay any expenses, costs and attorneys’ fees in connection with the defense thereof and will indemnify or pay any judgment rendered against MCBA arising out of said actions. </w:t>
      </w:r>
    </w:p>
    <w:p w14:paraId="58B12B40" w14:textId="77777777" w:rsidR="00EE3AD3" w:rsidRPr="000119C4" w:rsidRDefault="00EE3AD3" w:rsidP="00B504EC">
      <w:pPr>
        <w:autoSpaceDE w:val="0"/>
        <w:autoSpaceDN w:val="0"/>
        <w:adjustRightInd w:val="0"/>
        <w:spacing w:after="0" w:afterAutospacing="0"/>
        <w:contextualSpacing/>
        <w:rPr>
          <w:rFonts w:ascii="Arial" w:hAnsi="Arial" w:cs="Arial"/>
          <w:color w:val="000000"/>
          <w:sz w:val="24"/>
          <w:szCs w:val="24"/>
        </w:rPr>
      </w:pPr>
    </w:p>
    <w:p w14:paraId="1FD52B37" w14:textId="7317D38A" w:rsidR="00EE3AD3" w:rsidRPr="000119C4" w:rsidRDefault="00EE3AD3" w:rsidP="00B504EC">
      <w:pPr>
        <w:autoSpaceDE w:val="0"/>
        <w:autoSpaceDN w:val="0"/>
        <w:adjustRightInd w:val="0"/>
        <w:spacing w:after="0" w:afterAutospacing="0"/>
        <w:contextualSpacing/>
        <w:rPr>
          <w:rFonts w:ascii="Arial" w:hAnsi="Arial" w:cs="Arial"/>
          <w:b/>
          <w:color w:val="000000"/>
          <w:sz w:val="24"/>
          <w:szCs w:val="24"/>
        </w:rPr>
      </w:pPr>
      <w:r w:rsidRPr="000119C4">
        <w:rPr>
          <w:rFonts w:ascii="Arial" w:hAnsi="Arial" w:cs="Arial"/>
          <w:b/>
          <w:color w:val="000000"/>
          <w:sz w:val="24"/>
          <w:szCs w:val="24"/>
        </w:rPr>
        <w:t>Firm Name:</w:t>
      </w:r>
      <w:r w:rsidR="002E449A">
        <w:rPr>
          <w:rFonts w:ascii="Arial" w:hAnsi="Arial" w:cs="Arial"/>
          <w:b/>
          <w:color w:val="000000"/>
          <w:sz w:val="24"/>
          <w:szCs w:val="24"/>
        </w:rPr>
        <w:t xml:space="preserve"> </w:t>
      </w:r>
      <w:r w:rsidR="00A65879">
        <w:rPr>
          <w:rFonts w:ascii="Arial" w:hAnsi="Arial" w:cs="Arial"/>
          <w:b/>
          <w:color w:val="000000"/>
          <w:sz w:val="24"/>
          <w:szCs w:val="24"/>
        </w:rPr>
        <w:t>____________________________________________</w:t>
      </w:r>
    </w:p>
    <w:p w14:paraId="0875AB90" w14:textId="77777777" w:rsidR="00B504EC" w:rsidRPr="000119C4" w:rsidRDefault="00B504EC" w:rsidP="00B504EC">
      <w:pPr>
        <w:autoSpaceDE w:val="0"/>
        <w:autoSpaceDN w:val="0"/>
        <w:adjustRightInd w:val="0"/>
        <w:spacing w:after="0" w:afterAutospacing="0"/>
        <w:contextualSpacing/>
        <w:rPr>
          <w:rFonts w:ascii="Arial" w:hAnsi="Arial" w:cs="Arial"/>
          <w:b/>
          <w:color w:val="000000"/>
          <w:sz w:val="24"/>
          <w:szCs w:val="24"/>
        </w:rPr>
      </w:pPr>
    </w:p>
    <w:p w14:paraId="25436DE9" w14:textId="77777777" w:rsidR="00B504EC" w:rsidRPr="000119C4" w:rsidRDefault="00B504EC" w:rsidP="00B504EC">
      <w:pPr>
        <w:autoSpaceDE w:val="0"/>
        <w:autoSpaceDN w:val="0"/>
        <w:adjustRightInd w:val="0"/>
        <w:spacing w:after="0" w:afterAutospacing="0"/>
        <w:contextualSpacing/>
        <w:rPr>
          <w:rFonts w:ascii="Arial" w:hAnsi="Arial" w:cs="Arial"/>
          <w:b/>
          <w:color w:val="000000"/>
          <w:sz w:val="24"/>
          <w:szCs w:val="24"/>
        </w:rPr>
      </w:pPr>
      <w:r w:rsidRPr="000119C4">
        <w:rPr>
          <w:rFonts w:ascii="Arial" w:hAnsi="Arial" w:cs="Arial"/>
          <w:b/>
          <w:color w:val="000000"/>
          <w:sz w:val="24"/>
          <w:szCs w:val="24"/>
        </w:rPr>
        <w:t xml:space="preserve">I, ________________________________, as a principal of the above named firm, certify that the information listed is true and correct; and agree to the conditions stated herein. </w:t>
      </w:r>
    </w:p>
    <w:p w14:paraId="26DC38C5" w14:textId="77777777" w:rsidR="00B504EC" w:rsidRPr="000119C4" w:rsidRDefault="00B504EC" w:rsidP="00B504EC">
      <w:pPr>
        <w:autoSpaceDE w:val="0"/>
        <w:autoSpaceDN w:val="0"/>
        <w:adjustRightInd w:val="0"/>
        <w:spacing w:after="0" w:afterAutospacing="0"/>
        <w:contextualSpacing/>
        <w:rPr>
          <w:rFonts w:ascii="Arial" w:hAnsi="Arial" w:cs="Arial"/>
          <w:b/>
          <w:color w:val="000000"/>
          <w:sz w:val="24"/>
          <w:szCs w:val="24"/>
        </w:rPr>
      </w:pPr>
    </w:p>
    <w:p w14:paraId="229BD0CF" w14:textId="3EA1E615" w:rsidR="00B504EC" w:rsidRPr="000119C4" w:rsidRDefault="00B504EC" w:rsidP="00B504EC">
      <w:pPr>
        <w:autoSpaceDE w:val="0"/>
        <w:autoSpaceDN w:val="0"/>
        <w:adjustRightInd w:val="0"/>
        <w:spacing w:after="0" w:afterAutospacing="0"/>
        <w:contextualSpacing/>
        <w:rPr>
          <w:rFonts w:ascii="Arial" w:hAnsi="Arial" w:cs="Arial"/>
          <w:b/>
          <w:color w:val="000000"/>
          <w:sz w:val="24"/>
          <w:szCs w:val="24"/>
        </w:rPr>
      </w:pPr>
      <w:r w:rsidRPr="000119C4">
        <w:rPr>
          <w:rFonts w:ascii="Arial" w:hAnsi="Arial" w:cs="Arial"/>
          <w:b/>
          <w:color w:val="000000"/>
          <w:sz w:val="24"/>
          <w:szCs w:val="24"/>
        </w:rPr>
        <w:t>Signature of Firm Princip</w:t>
      </w:r>
      <w:r w:rsidR="000119C4">
        <w:rPr>
          <w:rFonts w:ascii="Arial" w:hAnsi="Arial" w:cs="Arial"/>
          <w:b/>
          <w:color w:val="000000"/>
          <w:sz w:val="24"/>
          <w:szCs w:val="24"/>
        </w:rPr>
        <w:t>al_________</w:t>
      </w:r>
      <w:r w:rsidRPr="000119C4">
        <w:rPr>
          <w:rFonts w:ascii="Arial" w:hAnsi="Arial" w:cs="Arial"/>
          <w:b/>
          <w:color w:val="000000"/>
          <w:sz w:val="24"/>
          <w:szCs w:val="24"/>
        </w:rPr>
        <w:t>__________</w:t>
      </w:r>
      <w:r w:rsidR="00EE3AD3" w:rsidRPr="000119C4">
        <w:rPr>
          <w:rFonts w:ascii="Arial" w:hAnsi="Arial" w:cs="Arial"/>
          <w:b/>
          <w:color w:val="000000"/>
          <w:sz w:val="24"/>
          <w:szCs w:val="24"/>
        </w:rPr>
        <w:t>_____________</w:t>
      </w:r>
      <w:proofErr w:type="gramStart"/>
      <w:r w:rsidR="00EE3AD3" w:rsidRPr="000119C4">
        <w:rPr>
          <w:rFonts w:ascii="Arial" w:hAnsi="Arial" w:cs="Arial"/>
          <w:b/>
          <w:color w:val="000000"/>
          <w:sz w:val="24"/>
          <w:szCs w:val="24"/>
        </w:rPr>
        <w:t>_  Date</w:t>
      </w:r>
      <w:proofErr w:type="gramEnd"/>
      <w:r w:rsidR="00EE3AD3" w:rsidRPr="000119C4">
        <w:rPr>
          <w:rFonts w:ascii="Arial" w:hAnsi="Arial" w:cs="Arial"/>
          <w:b/>
          <w:color w:val="000000"/>
          <w:sz w:val="24"/>
          <w:szCs w:val="24"/>
        </w:rPr>
        <w:t>:  _________________</w:t>
      </w:r>
      <w:r w:rsidRPr="000119C4">
        <w:rPr>
          <w:rFonts w:ascii="Arial" w:hAnsi="Arial" w:cs="Arial"/>
          <w:b/>
          <w:color w:val="000000"/>
          <w:sz w:val="24"/>
          <w:szCs w:val="24"/>
        </w:rPr>
        <w:t xml:space="preserve"> </w:t>
      </w:r>
    </w:p>
    <w:p w14:paraId="6D210047" w14:textId="77777777" w:rsidR="00B77C96" w:rsidRDefault="00B77C96" w:rsidP="00B504EC">
      <w:pPr>
        <w:autoSpaceDE w:val="0"/>
        <w:autoSpaceDN w:val="0"/>
        <w:adjustRightInd w:val="0"/>
        <w:spacing w:after="0" w:afterAutospacing="0"/>
        <w:contextualSpacing/>
        <w:rPr>
          <w:rFonts w:ascii="Arial" w:hAnsi="Arial" w:cs="Arial"/>
          <w:b/>
          <w:color w:val="000000"/>
        </w:rPr>
      </w:pPr>
    </w:p>
    <w:p w14:paraId="175731E4" w14:textId="63CEB8A3" w:rsidR="00F73107" w:rsidRDefault="00F73107" w:rsidP="00B504EC">
      <w:pPr>
        <w:autoSpaceDE w:val="0"/>
        <w:autoSpaceDN w:val="0"/>
        <w:adjustRightInd w:val="0"/>
        <w:spacing w:after="0" w:afterAutospacing="0"/>
        <w:contextualSpacing/>
        <w:rPr>
          <w:rFonts w:ascii="Arial" w:hAnsi="Arial" w:cs="Arial"/>
          <w:b/>
          <w:bCs/>
          <w:color w:val="000000"/>
          <w:sz w:val="24"/>
          <w:szCs w:val="24"/>
        </w:rPr>
      </w:pPr>
    </w:p>
    <w:p w14:paraId="78DE271B" w14:textId="4554E8CD" w:rsidR="00114E7A" w:rsidRDefault="00114E7A" w:rsidP="00B504EC">
      <w:pPr>
        <w:autoSpaceDE w:val="0"/>
        <w:autoSpaceDN w:val="0"/>
        <w:adjustRightInd w:val="0"/>
        <w:spacing w:after="0" w:afterAutospacing="0"/>
        <w:contextualSpacing/>
        <w:rPr>
          <w:rFonts w:ascii="Arial" w:hAnsi="Arial" w:cs="Arial"/>
          <w:b/>
          <w:bCs/>
          <w:color w:val="000000"/>
          <w:sz w:val="24"/>
          <w:szCs w:val="24"/>
        </w:rPr>
      </w:pPr>
    </w:p>
    <w:p w14:paraId="6573D9DC" w14:textId="07390522" w:rsidR="00CA7DE8" w:rsidRDefault="002E449A" w:rsidP="00B504EC">
      <w:pPr>
        <w:autoSpaceDE w:val="0"/>
        <w:autoSpaceDN w:val="0"/>
        <w:adjustRightInd w:val="0"/>
        <w:spacing w:after="0" w:afterAutospacing="0"/>
        <w:contextualSpacing/>
        <w:rPr>
          <w:rFonts w:ascii="Arial" w:hAnsi="Arial" w:cs="Arial"/>
          <w:b/>
          <w:bCs/>
          <w:color w:val="000000"/>
          <w:sz w:val="24"/>
          <w:szCs w:val="24"/>
        </w:rPr>
      </w:pPr>
      <w:r>
        <w:rPr>
          <w:rFonts w:ascii="Arial" w:hAnsi="Arial" w:cs="Arial"/>
          <w:b/>
          <w:bCs/>
          <w:noProof/>
          <w:color w:val="000000"/>
          <w:sz w:val="24"/>
          <w:szCs w:val="24"/>
        </w:rPr>
        <w:lastRenderedPageBreak/>
        <w:drawing>
          <wp:anchor distT="0" distB="0" distL="114300" distR="114300" simplePos="0" relativeHeight="251667456" behindDoc="0" locked="0" layoutInCell="1" allowOverlap="1" wp14:anchorId="33403996" wp14:editId="2279D325">
            <wp:simplePos x="0" y="0"/>
            <wp:positionH relativeFrom="column">
              <wp:posOffset>0</wp:posOffset>
            </wp:positionH>
            <wp:positionV relativeFrom="paragraph">
              <wp:posOffset>5715</wp:posOffset>
            </wp:positionV>
            <wp:extent cx="1810385" cy="750303"/>
            <wp:effectExtent l="0" t="0" r="0" b="12065"/>
            <wp:wrapTight wrapText="bothSides">
              <wp:wrapPolygon edited="0">
                <wp:start x="0" y="0"/>
                <wp:lineTo x="0" y="21216"/>
                <wp:lineTo x="21214" y="21216"/>
                <wp:lineTo x="212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CBA_logo_print.jpg"/>
                    <pic:cNvPicPr/>
                  </pic:nvPicPr>
                  <pic:blipFill>
                    <a:blip r:embed="rId8">
                      <a:extLst>
                        <a:ext uri="{28A0092B-C50C-407E-A947-70E740481C1C}">
                          <a14:useLocalDpi xmlns:a14="http://schemas.microsoft.com/office/drawing/2010/main" val="0"/>
                        </a:ext>
                      </a:extLst>
                    </a:blip>
                    <a:stretch>
                      <a:fillRect/>
                    </a:stretch>
                  </pic:blipFill>
                  <pic:spPr>
                    <a:xfrm>
                      <a:off x="0" y="0"/>
                      <a:ext cx="1810385" cy="750303"/>
                    </a:xfrm>
                    <a:prstGeom prst="rect">
                      <a:avLst/>
                    </a:prstGeom>
                  </pic:spPr>
                </pic:pic>
              </a:graphicData>
            </a:graphic>
            <wp14:sizeRelH relativeFrom="page">
              <wp14:pctWidth>0</wp14:pctWidth>
            </wp14:sizeRelH>
            <wp14:sizeRelV relativeFrom="page">
              <wp14:pctHeight>0</wp14:pctHeight>
            </wp14:sizeRelV>
          </wp:anchor>
        </w:drawing>
      </w:r>
    </w:p>
    <w:p w14:paraId="62018A57" w14:textId="70251DF2" w:rsidR="00CA7DE8" w:rsidRDefault="00CA7DE8" w:rsidP="00B504EC">
      <w:pPr>
        <w:autoSpaceDE w:val="0"/>
        <w:autoSpaceDN w:val="0"/>
        <w:adjustRightInd w:val="0"/>
        <w:spacing w:after="0" w:afterAutospacing="0"/>
        <w:contextualSpacing/>
        <w:rPr>
          <w:rFonts w:ascii="Arial" w:hAnsi="Arial" w:cs="Arial"/>
          <w:b/>
          <w:bCs/>
          <w:color w:val="000000"/>
          <w:sz w:val="24"/>
          <w:szCs w:val="24"/>
        </w:rPr>
      </w:pPr>
    </w:p>
    <w:p w14:paraId="5AFAADCC" w14:textId="77777777" w:rsidR="00CA7DE8" w:rsidRDefault="00CA7DE8" w:rsidP="00B504EC">
      <w:pPr>
        <w:autoSpaceDE w:val="0"/>
        <w:autoSpaceDN w:val="0"/>
        <w:adjustRightInd w:val="0"/>
        <w:spacing w:after="0" w:afterAutospacing="0"/>
        <w:contextualSpacing/>
        <w:rPr>
          <w:rFonts w:ascii="Arial" w:hAnsi="Arial" w:cs="Arial"/>
          <w:b/>
          <w:bCs/>
          <w:color w:val="000000"/>
          <w:sz w:val="24"/>
          <w:szCs w:val="24"/>
        </w:rPr>
      </w:pPr>
    </w:p>
    <w:p w14:paraId="36A603D0" w14:textId="77777777" w:rsidR="002E449A" w:rsidRDefault="002E449A" w:rsidP="002E449A">
      <w:pPr>
        <w:autoSpaceDE w:val="0"/>
        <w:autoSpaceDN w:val="0"/>
        <w:adjustRightInd w:val="0"/>
        <w:spacing w:after="0" w:afterAutospacing="0"/>
        <w:contextualSpacing/>
        <w:jc w:val="center"/>
        <w:rPr>
          <w:rFonts w:ascii="Arial" w:hAnsi="Arial" w:cs="Arial"/>
          <w:b/>
          <w:bCs/>
          <w:color w:val="000000"/>
          <w:sz w:val="24"/>
          <w:szCs w:val="24"/>
          <w:u w:val="single"/>
        </w:rPr>
      </w:pPr>
    </w:p>
    <w:p w14:paraId="19ED2672" w14:textId="77777777" w:rsidR="002E449A" w:rsidRDefault="002E449A" w:rsidP="002E449A">
      <w:pPr>
        <w:autoSpaceDE w:val="0"/>
        <w:autoSpaceDN w:val="0"/>
        <w:adjustRightInd w:val="0"/>
        <w:spacing w:after="0" w:afterAutospacing="0"/>
        <w:contextualSpacing/>
        <w:jc w:val="center"/>
        <w:rPr>
          <w:rFonts w:ascii="Arial" w:hAnsi="Arial" w:cs="Arial"/>
          <w:b/>
          <w:bCs/>
          <w:color w:val="000000"/>
          <w:sz w:val="24"/>
          <w:szCs w:val="24"/>
          <w:u w:val="single"/>
        </w:rPr>
      </w:pPr>
    </w:p>
    <w:p w14:paraId="57B7A3FA" w14:textId="77777777" w:rsidR="00A65879" w:rsidRDefault="00A65879" w:rsidP="002E449A">
      <w:pPr>
        <w:autoSpaceDE w:val="0"/>
        <w:autoSpaceDN w:val="0"/>
        <w:adjustRightInd w:val="0"/>
        <w:spacing w:after="0" w:afterAutospacing="0"/>
        <w:contextualSpacing/>
        <w:rPr>
          <w:rFonts w:ascii="Arial" w:hAnsi="Arial" w:cs="Arial"/>
          <w:b/>
          <w:bCs/>
          <w:color w:val="000000"/>
          <w:sz w:val="24"/>
          <w:szCs w:val="24"/>
        </w:rPr>
      </w:pPr>
    </w:p>
    <w:p w14:paraId="39E89BC3" w14:textId="548399FF" w:rsidR="002E449A" w:rsidRPr="002E449A" w:rsidRDefault="002E449A" w:rsidP="008E18C8">
      <w:pPr>
        <w:autoSpaceDE w:val="0"/>
        <w:autoSpaceDN w:val="0"/>
        <w:adjustRightInd w:val="0"/>
        <w:spacing w:after="0" w:afterAutospacing="0"/>
        <w:contextualSpacing/>
        <w:jc w:val="center"/>
        <w:rPr>
          <w:rFonts w:ascii="Arial" w:hAnsi="Arial" w:cs="Arial"/>
          <w:b/>
          <w:bCs/>
          <w:color w:val="000000"/>
          <w:sz w:val="24"/>
          <w:szCs w:val="24"/>
        </w:rPr>
      </w:pPr>
      <w:r>
        <w:rPr>
          <w:rFonts w:ascii="Arial" w:hAnsi="Arial" w:cs="Arial"/>
          <w:b/>
          <w:bCs/>
          <w:color w:val="000000"/>
          <w:sz w:val="24"/>
          <w:szCs w:val="24"/>
        </w:rPr>
        <w:t xml:space="preserve">Firm Name: </w:t>
      </w:r>
      <w:r w:rsidR="00A65879">
        <w:rPr>
          <w:rFonts w:ascii="Arial" w:hAnsi="Arial" w:cs="Arial"/>
          <w:b/>
          <w:bCs/>
          <w:color w:val="000000"/>
          <w:sz w:val="24"/>
          <w:szCs w:val="24"/>
        </w:rPr>
        <w:t>____________________________________________</w:t>
      </w:r>
    </w:p>
    <w:p w14:paraId="2BAC5218" w14:textId="77777777" w:rsidR="002E449A" w:rsidRDefault="002E449A" w:rsidP="002E449A">
      <w:pPr>
        <w:autoSpaceDE w:val="0"/>
        <w:autoSpaceDN w:val="0"/>
        <w:adjustRightInd w:val="0"/>
        <w:spacing w:after="0" w:afterAutospacing="0"/>
        <w:contextualSpacing/>
        <w:jc w:val="center"/>
        <w:rPr>
          <w:rFonts w:ascii="Arial" w:hAnsi="Arial" w:cs="Arial"/>
          <w:b/>
          <w:bCs/>
          <w:color w:val="000000"/>
          <w:sz w:val="24"/>
          <w:szCs w:val="24"/>
          <w:u w:val="single"/>
        </w:rPr>
      </w:pPr>
    </w:p>
    <w:p w14:paraId="19D83959" w14:textId="3766E5EF" w:rsidR="00B504EC" w:rsidRDefault="00B504EC" w:rsidP="002E449A">
      <w:pPr>
        <w:autoSpaceDE w:val="0"/>
        <w:autoSpaceDN w:val="0"/>
        <w:adjustRightInd w:val="0"/>
        <w:spacing w:after="0" w:afterAutospacing="0"/>
        <w:contextualSpacing/>
        <w:jc w:val="center"/>
        <w:rPr>
          <w:rFonts w:ascii="Arial" w:hAnsi="Arial" w:cs="Arial"/>
          <w:b/>
          <w:bCs/>
          <w:color w:val="000000"/>
          <w:sz w:val="24"/>
          <w:szCs w:val="24"/>
          <w:u w:val="single"/>
        </w:rPr>
      </w:pPr>
      <w:r w:rsidRPr="00AB37FE">
        <w:rPr>
          <w:rFonts w:ascii="Arial" w:hAnsi="Arial" w:cs="Arial"/>
          <w:b/>
          <w:bCs/>
          <w:color w:val="000000"/>
          <w:sz w:val="24"/>
          <w:szCs w:val="24"/>
          <w:u w:val="single"/>
        </w:rPr>
        <w:t xml:space="preserve">PERMISSION TO </w:t>
      </w:r>
      <w:r w:rsidR="006F3A0F" w:rsidRPr="00AB37FE">
        <w:rPr>
          <w:rFonts w:ascii="Arial" w:hAnsi="Arial" w:cs="Arial"/>
          <w:b/>
          <w:bCs/>
          <w:color w:val="000000"/>
          <w:sz w:val="24"/>
          <w:szCs w:val="24"/>
          <w:u w:val="single"/>
        </w:rPr>
        <w:t>EMAIL</w:t>
      </w:r>
    </w:p>
    <w:p w14:paraId="018FE290" w14:textId="77777777" w:rsidR="00D863A3" w:rsidRPr="00AB37FE" w:rsidRDefault="00D863A3" w:rsidP="00114E7A">
      <w:pPr>
        <w:autoSpaceDE w:val="0"/>
        <w:autoSpaceDN w:val="0"/>
        <w:adjustRightInd w:val="0"/>
        <w:spacing w:after="0" w:afterAutospacing="0"/>
        <w:contextualSpacing/>
        <w:jc w:val="center"/>
        <w:rPr>
          <w:rFonts w:ascii="Arial" w:hAnsi="Arial" w:cs="Arial"/>
          <w:color w:val="000000"/>
          <w:sz w:val="24"/>
          <w:szCs w:val="24"/>
          <w:u w:val="single"/>
        </w:rPr>
      </w:pPr>
    </w:p>
    <w:p w14:paraId="7E30CF7E" w14:textId="023DE2D0" w:rsidR="00F73107" w:rsidRPr="000119C4" w:rsidRDefault="006F3A0F" w:rsidP="00B504EC">
      <w:pPr>
        <w:autoSpaceDE w:val="0"/>
        <w:autoSpaceDN w:val="0"/>
        <w:adjustRightInd w:val="0"/>
        <w:spacing w:after="0" w:afterAutospacing="0"/>
        <w:contextualSpacing/>
        <w:rPr>
          <w:rFonts w:ascii="Arial" w:hAnsi="Arial" w:cs="Arial"/>
          <w:iCs/>
          <w:sz w:val="24"/>
          <w:szCs w:val="24"/>
        </w:rPr>
      </w:pPr>
      <w:r w:rsidRPr="000119C4">
        <w:rPr>
          <w:rFonts w:ascii="Arial" w:hAnsi="Arial" w:cs="Arial"/>
          <w:iCs/>
          <w:sz w:val="24"/>
          <w:szCs w:val="24"/>
        </w:rPr>
        <w:t>Periodically the Michigan Creditors Bar Association (MCBA) will send email notifications informing members of upcoming events</w:t>
      </w:r>
      <w:r w:rsidR="000B4B39" w:rsidRPr="000119C4">
        <w:rPr>
          <w:rFonts w:ascii="Arial" w:hAnsi="Arial" w:cs="Arial"/>
          <w:iCs/>
          <w:sz w:val="24"/>
          <w:szCs w:val="24"/>
        </w:rPr>
        <w:t>, newsletters, member alerts, questions</w:t>
      </w:r>
      <w:r w:rsidRPr="000119C4">
        <w:rPr>
          <w:rFonts w:ascii="Arial" w:hAnsi="Arial" w:cs="Arial"/>
          <w:iCs/>
          <w:sz w:val="24"/>
          <w:szCs w:val="24"/>
        </w:rPr>
        <w:t xml:space="preserve"> </w:t>
      </w:r>
      <w:r w:rsidR="000B4B39" w:rsidRPr="000119C4">
        <w:rPr>
          <w:rFonts w:ascii="Arial" w:hAnsi="Arial" w:cs="Arial"/>
          <w:iCs/>
          <w:sz w:val="24"/>
          <w:szCs w:val="24"/>
        </w:rPr>
        <w:t>or input from other</w:t>
      </w:r>
      <w:r w:rsidRPr="000119C4">
        <w:rPr>
          <w:rFonts w:ascii="Arial" w:hAnsi="Arial" w:cs="Arial"/>
          <w:iCs/>
          <w:sz w:val="24"/>
          <w:szCs w:val="24"/>
        </w:rPr>
        <w:t xml:space="preserve"> members.  These notifications may come from bulk mail services similar to Constant Contact.  By agreeing to receive these emails, the MCBA assures members that their contact information will remain confidential and never be shared with or distributed to any other group or association.  Members may unsubscribe from these services at any time.</w:t>
      </w:r>
    </w:p>
    <w:p w14:paraId="48D30EB4" w14:textId="61E8F228" w:rsidR="000B4B39" w:rsidRPr="003B16E0" w:rsidRDefault="003B16E0" w:rsidP="00B504EC">
      <w:pPr>
        <w:autoSpaceDE w:val="0"/>
        <w:autoSpaceDN w:val="0"/>
        <w:adjustRightInd w:val="0"/>
        <w:spacing w:after="0" w:afterAutospacing="0"/>
        <w:contextualSpacing/>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1" allowOverlap="1" wp14:anchorId="24A605ED" wp14:editId="51BC3427">
                <wp:simplePos x="0" y="0"/>
                <wp:positionH relativeFrom="column">
                  <wp:posOffset>3277235</wp:posOffset>
                </wp:positionH>
                <wp:positionV relativeFrom="paragraph">
                  <wp:posOffset>148590</wp:posOffset>
                </wp:positionV>
                <wp:extent cx="133985" cy="112395"/>
                <wp:effectExtent l="0" t="0" r="18415" b="14605"/>
                <wp:wrapThrough wrapText="bothSides">
                  <wp:wrapPolygon edited="0">
                    <wp:start x="0" y="0"/>
                    <wp:lineTo x="0" y="19525"/>
                    <wp:lineTo x="20474" y="19525"/>
                    <wp:lineTo x="20474" y="0"/>
                    <wp:lineTo x="0" y="0"/>
                  </wp:wrapPolygon>
                </wp:wrapThrough>
                <wp:docPr id="5" name="Frame 5"/>
                <wp:cNvGraphicFramePr/>
                <a:graphic xmlns:a="http://schemas.openxmlformats.org/drawingml/2006/main">
                  <a:graphicData uri="http://schemas.microsoft.com/office/word/2010/wordprocessingShape">
                    <wps:wsp>
                      <wps:cNvSpPr/>
                      <wps:spPr>
                        <a:xfrm>
                          <a:off x="0" y="0"/>
                          <a:ext cx="133985" cy="112395"/>
                        </a:xfrm>
                        <a:prstGeom prst="frame">
                          <a:avLst>
                            <a:gd name="adj1" fmla="val 451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17BA81A0" id="Frame 5" o:spid="_x0000_s1026" style="position:absolute;margin-left:258.05pt;margin-top:11.7pt;width:10.5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985,11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" path="m,l133985,r,112395l,112395,,xm5076,5076r,102243l128909,107319r,-102243l5076,5076xe" fillcolor="#4f81bd [3204]" strokecolor="#243f60 [1604]" strokeweight="2pt">
                <v:path arrowok="t" o:connecttype="custom" o:connectlocs="0,0;133985,0;133985,112395;0,112395;0,0;5076,5076;5076,107319;128909,107319;128909,5076;5076,5076" o:connectangles="0,0,0,0,0,0,0,0,0,0"/>
                <w10:wrap type="through"/>
              </v:shape>
            </w:pict>
          </mc:Fallback>
        </mc:AlternateContent>
      </w:r>
      <w:r>
        <w:rPr>
          <w:rFonts w:ascii="Arial" w:hAnsi="Arial" w:cs="Arial"/>
          <w:noProof/>
          <w:color w:val="000000"/>
        </w:rPr>
        <mc:AlternateContent>
          <mc:Choice Requires="wps">
            <w:drawing>
              <wp:anchor distT="0" distB="0" distL="114300" distR="114300" simplePos="0" relativeHeight="251659264" behindDoc="0" locked="0" layoutInCell="1" allowOverlap="1" wp14:anchorId="690939AB" wp14:editId="409EC418">
                <wp:simplePos x="0" y="0"/>
                <wp:positionH relativeFrom="column">
                  <wp:posOffset>67310</wp:posOffset>
                </wp:positionH>
                <wp:positionV relativeFrom="paragraph">
                  <wp:posOffset>150495</wp:posOffset>
                </wp:positionV>
                <wp:extent cx="135890" cy="112395"/>
                <wp:effectExtent l="0" t="0" r="16510" b="14605"/>
                <wp:wrapThrough wrapText="bothSides">
                  <wp:wrapPolygon edited="0">
                    <wp:start x="0" y="0"/>
                    <wp:lineTo x="0" y="19525"/>
                    <wp:lineTo x="20187" y="19525"/>
                    <wp:lineTo x="20187" y="0"/>
                    <wp:lineTo x="0" y="0"/>
                  </wp:wrapPolygon>
                </wp:wrapThrough>
                <wp:docPr id="4" name="Frame 4"/>
                <wp:cNvGraphicFramePr/>
                <a:graphic xmlns:a="http://schemas.openxmlformats.org/drawingml/2006/main">
                  <a:graphicData uri="http://schemas.microsoft.com/office/word/2010/wordprocessingShape">
                    <wps:wsp>
                      <wps:cNvSpPr/>
                      <wps:spPr>
                        <a:xfrm>
                          <a:off x="0" y="0"/>
                          <a:ext cx="135890" cy="112395"/>
                        </a:xfrm>
                        <a:prstGeom prst="frame">
                          <a:avLst>
                            <a:gd name="adj1" fmla="val 451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1EBDC267" id="Frame 4" o:spid="_x0000_s1026" style="position:absolute;margin-left:5.3pt;margin-top:11.85pt;width:10.7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890,11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" path="m,l135890,r,112395l,112395,,xm5076,5076r,102243l130814,107319r,-102243l5076,5076xe" fillcolor="#4f81bd [3204]" strokecolor="#243f60 [1604]" strokeweight="2pt">
                <v:path arrowok="t" o:connecttype="custom" o:connectlocs="0,0;135890,0;135890,112395;0,112395;0,0;5076,5076;5076,107319;130814,107319;130814,5076;5076,5076" o:connectangles="0,0,0,0,0,0,0,0,0,0"/>
                <w10:wrap type="through"/>
              </v:shape>
            </w:pict>
          </mc:Fallback>
        </mc:AlternateContent>
      </w:r>
      <w:r w:rsidR="000B4B39" w:rsidRPr="003B16E0">
        <w:rPr>
          <w:rFonts w:ascii="Arial" w:hAnsi="Arial" w:cs="Arial"/>
          <w:color w:val="000000"/>
        </w:rPr>
        <w:t xml:space="preserve">          </w:t>
      </w:r>
    </w:p>
    <w:p w14:paraId="63E7DB5E" w14:textId="3346CBD7" w:rsidR="00B504EC" w:rsidRDefault="00E71080" w:rsidP="003B16E0">
      <w:pPr>
        <w:autoSpaceDE w:val="0"/>
        <w:autoSpaceDN w:val="0"/>
        <w:adjustRightInd w:val="0"/>
        <w:spacing w:after="0" w:afterAutospacing="0"/>
        <w:contextualSpacing/>
        <w:rPr>
          <w:rFonts w:ascii="Arial" w:hAnsi="Arial" w:cs="Arial"/>
          <w:color w:val="000000"/>
        </w:rPr>
      </w:pPr>
      <w:r>
        <w:rPr>
          <w:rFonts w:ascii="Arial" w:hAnsi="Arial" w:cs="Arial"/>
          <w:color w:val="000000"/>
        </w:rPr>
        <w:t>We</w:t>
      </w:r>
      <w:r w:rsidR="000B4B39" w:rsidRPr="003B16E0">
        <w:rPr>
          <w:rFonts w:ascii="Arial" w:hAnsi="Arial" w:cs="Arial"/>
          <w:color w:val="000000"/>
        </w:rPr>
        <w:t xml:space="preserve"> agree </w:t>
      </w:r>
      <w:r w:rsidR="003B16E0">
        <w:rPr>
          <w:rFonts w:ascii="Arial" w:hAnsi="Arial" w:cs="Arial"/>
          <w:color w:val="000000"/>
        </w:rPr>
        <w:t xml:space="preserve">to receive email </w:t>
      </w:r>
      <w:r>
        <w:rPr>
          <w:rFonts w:ascii="Arial" w:hAnsi="Arial" w:cs="Arial"/>
          <w:color w:val="000000"/>
        </w:rPr>
        <w:t xml:space="preserve">notification         We </w:t>
      </w:r>
      <w:r w:rsidR="000B4B39" w:rsidRPr="003B16E0">
        <w:rPr>
          <w:rFonts w:ascii="Arial" w:hAnsi="Arial" w:cs="Arial"/>
          <w:color w:val="000000"/>
        </w:rPr>
        <w:t>do</w:t>
      </w:r>
      <w:r>
        <w:rPr>
          <w:rFonts w:ascii="Arial" w:hAnsi="Arial" w:cs="Arial"/>
          <w:color w:val="000000"/>
        </w:rPr>
        <w:t xml:space="preserve"> not want MCBA to email our firm</w:t>
      </w:r>
      <w:r w:rsidR="003B16E0">
        <w:rPr>
          <w:rFonts w:ascii="Arial" w:hAnsi="Arial" w:cs="Arial"/>
          <w:color w:val="000000"/>
        </w:rPr>
        <w:t xml:space="preserve"> </w:t>
      </w:r>
      <w:r w:rsidR="001C0F1A">
        <w:rPr>
          <w:rFonts w:ascii="Arial" w:hAnsi="Arial" w:cs="Arial"/>
          <w:color w:val="000000"/>
        </w:rPr>
        <w:t>notifications</w:t>
      </w:r>
    </w:p>
    <w:p w14:paraId="50E82FDE" w14:textId="77777777" w:rsidR="001C0F1A" w:rsidRPr="003B16E0" w:rsidRDefault="001C0F1A" w:rsidP="003B16E0">
      <w:pPr>
        <w:autoSpaceDE w:val="0"/>
        <w:autoSpaceDN w:val="0"/>
        <w:adjustRightInd w:val="0"/>
        <w:spacing w:after="0" w:afterAutospacing="0"/>
        <w:contextualSpacing/>
        <w:rPr>
          <w:rFonts w:ascii="Arial" w:hAnsi="Arial" w:cs="Arial"/>
          <w:color w:val="000000"/>
        </w:rPr>
      </w:pPr>
    </w:p>
    <w:p w14:paraId="50D78608" w14:textId="5A893C6B" w:rsidR="00B504EC" w:rsidRDefault="00B504EC" w:rsidP="00B504EC">
      <w:pPr>
        <w:autoSpaceDE w:val="0"/>
        <w:autoSpaceDN w:val="0"/>
        <w:adjustRightInd w:val="0"/>
        <w:spacing w:after="0" w:afterAutospacing="0"/>
        <w:contextualSpacing/>
        <w:rPr>
          <w:rFonts w:ascii="Arial" w:hAnsi="Arial" w:cs="Arial"/>
          <w:i/>
          <w:iCs/>
          <w:color w:val="000000"/>
          <w:sz w:val="10"/>
          <w:szCs w:val="10"/>
        </w:rPr>
      </w:pPr>
    </w:p>
    <w:p w14:paraId="5DDFC616" w14:textId="77777777" w:rsidR="000A7846" w:rsidRPr="00AB5762" w:rsidRDefault="000A7846" w:rsidP="00B504EC">
      <w:pPr>
        <w:autoSpaceDE w:val="0"/>
        <w:autoSpaceDN w:val="0"/>
        <w:adjustRightInd w:val="0"/>
        <w:spacing w:after="0" w:afterAutospacing="0"/>
        <w:contextualSpacing/>
        <w:rPr>
          <w:rFonts w:ascii="Arial" w:hAnsi="Arial" w:cs="Arial"/>
          <w:i/>
          <w:iCs/>
          <w:color w:val="000000"/>
          <w:sz w:val="10"/>
          <w:szCs w:val="10"/>
        </w:rPr>
      </w:pPr>
    </w:p>
    <w:p w14:paraId="0F5A715C" w14:textId="761DBFFA" w:rsidR="00AB5762" w:rsidRDefault="00AB5762" w:rsidP="00F61832">
      <w:pPr>
        <w:autoSpaceDE w:val="0"/>
        <w:autoSpaceDN w:val="0"/>
        <w:adjustRightInd w:val="0"/>
        <w:spacing w:after="0" w:afterAutospacing="0"/>
        <w:contextualSpacing/>
        <w:jc w:val="center"/>
        <w:rPr>
          <w:rFonts w:ascii="Arial" w:hAnsi="Arial" w:cs="Arial"/>
          <w:i/>
          <w:iCs/>
          <w:color w:val="000000"/>
        </w:rPr>
      </w:pPr>
      <w:r>
        <w:rPr>
          <w:rFonts w:ascii="Arial" w:hAnsi="Arial" w:cs="Arial"/>
          <w:i/>
          <w:iCs/>
          <w:noProof/>
          <w:color w:val="000000"/>
        </w:rPr>
        <mc:AlternateContent>
          <mc:Choice Requires="wps">
            <w:drawing>
              <wp:anchor distT="0" distB="0" distL="114300" distR="114300" simplePos="0" relativeHeight="251663360" behindDoc="0" locked="0" layoutInCell="1" allowOverlap="1" wp14:anchorId="6E5ACFAE" wp14:editId="78D758C4">
                <wp:simplePos x="0" y="0"/>
                <wp:positionH relativeFrom="column">
                  <wp:posOffset>-75565</wp:posOffset>
                </wp:positionH>
                <wp:positionV relativeFrom="paragraph">
                  <wp:posOffset>68580</wp:posOffset>
                </wp:positionV>
                <wp:extent cx="71247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7124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6E75B6EF"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95pt,5.4pt" to="555.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" strokecolor="#4579b8 [3044]"/>
            </w:pict>
          </mc:Fallback>
        </mc:AlternateContent>
      </w:r>
    </w:p>
    <w:p w14:paraId="0A10709E" w14:textId="77777777" w:rsidR="00AB5762" w:rsidRPr="00AB5762" w:rsidRDefault="00AB5762" w:rsidP="00F61832">
      <w:pPr>
        <w:autoSpaceDE w:val="0"/>
        <w:autoSpaceDN w:val="0"/>
        <w:adjustRightInd w:val="0"/>
        <w:spacing w:after="0" w:afterAutospacing="0"/>
        <w:contextualSpacing/>
        <w:jc w:val="center"/>
        <w:rPr>
          <w:rFonts w:ascii="Arial" w:hAnsi="Arial" w:cs="Arial"/>
          <w:i/>
          <w:iCs/>
          <w:color w:val="000000"/>
          <w:sz w:val="10"/>
          <w:szCs w:val="10"/>
        </w:rPr>
      </w:pPr>
    </w:p>
    <w:p w14:paraId="7B54D7F2" w14:textId="09FC7089" w:rsidR="000A7846" w:rsidRDefault="000A7846" w:rsidP="00F61832">
      <w:pPr>
        <w:autoSpaceDE w:val="0"/>
        <w:autoSpaceDN w:val="0"/>
        <w:adjustRightInd w:val="0"/>
        <w:spacing w:after="0" w:afterAutospacing="0"/>
        <w:contextualSpacing/>
        <w:jc w:val="center"/>
        <w:rPr>
          <w:rFonts w:ascii="Arial" w:hAnsi="Arial" w:cs="Arial"/>
          <w:i/>
          <w:iCs/>
          <w:color w:val="000000"/>
        </w:rPr>
      </w:pPr>
    </w:p>
    <w:p w14:paraId="3475E58D" w14:textId="77777777" w:rsidR="000A7846" w:rsidRDefault="000A7846" w:rsidP="00F61832">
      <w:pPr>
        <w:autoSpaceDE w:val="0"/>
        <w:autoSpaceDN w:val="0"/>
        <w:adjustRightInd w:val="0"/>
        <w:spacing w:after="0" w:afterAutospacing="0"/>
        <w:contextualSpacing/>
        <w:jc w:val="center"/>
        <w:rPr>
          <w:rFonts w:ascii="Arial" w:hAnsi="Arial" w:cs="Arial"/>
          <w:i/>
          <w:iCs/>
          <w:color w:val="000000"/>
        </w:rPr>
      </w:pPr>
    </w:p>
    <w:p w14:paraId="2CCE7A93" w14:textId="5D5B1333" w:rsidR="000A7846" w:rsidRPr="000119C4" w:rsidRDefault="000A7846" w:rsidP="00F61832">
      <w:pPr>
        <w:autoSpaceDE w:val="0"/>
        <w:autoSpaceDN w:val="0"/>
        <w:adjustRightInd w:val="0"/>
        <w:spacing w:after="0" w:afterAutospacing="0"/>
        <w:contextualSpacing/>
        <w:jc w:val="center"/>
        <w:rPr>
          <w:rFonts w:ascii="Arial" w:hAnsi="Arial" w:cs="Arial"/>
          <w:b/>
          <w:iCs/>
          <w:color w:val="000000"/>
          <w:sz w:val="24"/>
          <w:szCs w:val="24"/>
          <w:u w:val="single"/>
        </w:rPr>
      </w:pPr>
      <w:r w:rsidRPr="000119C4">
        <w:rPr>
          <w:rFonts w:ascii="Arial" w:hAnsi="Arial" w:cs="Arial"/>
          <w:b/>
          <w:iCs/>
          <w:color w:val="000000"/>
          <w:sz w:val="24"/>
          <w:szCs w:val="24"/>
          <w:u w:val="single"/>
        </w:rPr>
        <w:t>AREAS OF PRACTICE</w:t>
      </w:r>
    </w:p>
    <w:p w14:paraId="4899CBB9" w14:textId="77777777" w:rsidR="000A7846" w:rsidRPr="000119C4" w:rsidRDefault="000A7846" w:rsidP="00F61832">
      <w:pPr>
        <w:autoSpaceDE w:val="0"/>
        <w:autoSpaceDN w:val="0"/>
        <w:adjustRightInd w:val="0"/>
        <w:spacing w:after="0" w:afterAutospacing="0"/>
        <w:contextualSpacing/>
        <w:jc w:val="center"/>
        <w:rPr>
          <w:rFonts w:ascii="Arial" w:hAnsi="Arial" w:cs="Arial"/>
          <w:i/>
          <w:iCs/>
          <w:color w:val="000000"/>
          <w:sz w:val="24"/>
          <w:szCs w:val="24"/>
        </w:rPr>
      </w:pPr>
    </w:p>
    <w:p w14:paraId="06E74C54" w14:textId="00ED5B26" w:rsidR="00B504EC" w:rsidRPr="000119C4" w:rsidRDefault="00B504EC" w:rsidP="00F61832">
      <w:pPr>
        <w:autoSpaceDE w:val="0"/>
        <w:autoSpaceDN w:val="0"/>
        <w:adjustRightInd w:val="0"/>
        <w:spacing w:after="0" w:afterAutospacing="0"/>
        <w:contextualSpacing/>
        <w:jc w:val="center"/>
        <w:rPr>
          <w:rFonts w:ascii="Arial" w:hAnsi="Arial" w:cs="Arial"/>
          <w:i/>
          <w:iCs/>
          <w:color w:val="000000"/>
          <w:sz w:val="24"/>
          <w:szCs w:val="24"/>
        </w:rPr>
      </w:pPr>
      <w:r w:rsidRPr="000119C4">
        <w:rPr>
          <w:rFonts w:ascii="Arial" w:hAnsi="Arial" w:cs="Arial"/>
          <w:i/>
          <w:iCs/>
          <w:color w:val="000000"/>
          <w:sz w:val="24"/>
          <w:szCs w:val="24"/>
        </w:rPr>
        <w:t xml:space="preserve">THE FOLLOWING INFORMATION WILL BE PLACED ON THE MCBA WEBSITE UNDER THE MEMBERS DIRECTORYAND </w:t>
      </w:r>
      <w:r w:rsidR="00F61832" w:rsidRPr="000119C4">
        <w:rPr>
          <w:rFonts w:ascii="Arial" w:hAnsi="Arial" w:cs="Arial"/>
          <w:i/>
          <w:iCs/>
          <w:color w:val="000000"/>
          <w:sz w:val="24"/>
          <w:szCs w:val="24"/>
        </w:rPr>
        <w:t xml:space="preserve">BE </w:t>
      </w:r>
      <w:r w:rsidRPr="000119C4">
        <w:rPr>
          <w:rFonts w:ascii="Arial" w:hAnsi="Arial" w:cs="Arial"/>
          <w:i/>
          <w:iCs/>
          <w:color w:val="000000"/>
          <w:sz w:val="24"/>
          <w:szCs w:val="24"/>
        </w:rPr>
        <w:t>AVAILABLE TO CREDITORS AND GENERAL PUBLIC.</w:t>
      </w:r>
    </w:p>
    <w:p w14:paraId="1C18954C" w14:textId="77777777" w:rsidR="00D863A3" w:rsidRPr="000119C4" w:rsidRDefault="00D863A3" w:rsidP="00F61832">
      <w:pPr>
        <w:autoSpaceDE w:val="0"/>
        <w:autoSpaceDN w:val="0"/>
        <w:adjustRightInd w:val="0"/>
        <w:spacing w:after="0" w:afterAutospacing="0"/>
        <w:contextualSpacing/>
        <w:jc w:val="center"/>
        <w:rPr>
          <w:rFonts w:ascii="Arial" w:hAnsi="Arial" w:cs="Arial"/>
          <w:i/>
          <w:iCs/>
          <w:color w:val="000000"/>
          <w:sz w:val="24"/>
          <w:szCs w:val="24"/>
        </w:rPr>
      </w:pPr>
    </w:p>
    <w:p w14:paraId="7267F4AD" w14:textId="77777777" w:rsidR="00B504EC" w:rsidRPr="000119C4" w:rsidRDefault="00B504EC" w:rsidP="00B504EC">
      <w:pPr>
        <w:autoSpaceDE w:val="0"/>
        <w:autoSpaceDN w:val="0"/>
        <w:adjustRightInd w:val="0"/>
        <w:spacing w:after="0" w:afterAutospacing="0"/>
        <w:contextualSpacing/>
        <w:rPr>
          <w:rFonts w:ascii="Arial" w:hAnsi="Arial" w:cs="Arial"/>
          <w:color w:val="000000"/>
          <w:sz w:val="24"/>
          <w:szCs w:val="24"/>
        </w:rPr>
      </w:pPr>
      <w:r w:rsidRPr="000119C4">
        <w:rPr>
          <w:rFonts w:ascii="Arial" w:hAnsi="Arial" w:cs="Arial"/>
          <w:b/>
          <w:bCs/>
          <w:color w:val="000000"/>
          <w:sz w:val="24"/>
          <w:szCs w:val="24"/>
        </w:rPr>
        <w:t xml:space="preserve">Area(s) of practice: </w:t>
      </w:r>
    </w:p>
    <w:p w14:paraId="1922799A" w14:textId="3CC2D023" w:rsidR="00B504EC" w:rsidRPr="000119C4" w:rsidRDefault="00B504EC" w:rsidP="00B504EC">
      <w:pPr>
        <w:autoSpaceDE w:val="0"/>
        <w:autoSpaceDN w:val="0"/>
        <w:adjustRightInd w:val="0"/>
        <w:spacing w:after="0" w:afterAutospacing="0"/>
        <w:contextualSpacing/>
        <w:rPr>
          <w:rFonts w:ascii="Arial" w:hAnsi="Arial" w:cs="Arial"/>
          <w:color w:val="000000"/>
          <w:sz w:val="24"/>
          <w:szCs w:val="24"/>
        </w:rPr>
      </w:pPr>
      <w:proofErr w:type="gramStart"/>
      <w:r w:rsidRPr="000119C4">
        <w:rPr>
          <w:rFonts w:ascii="Arial" w:hAnsi="Arial" w:cs="Arial"/>
          <w:color w:val="000000"/>
          <w:sz w:val="24"/>
          <w:szCs w:val="24"/>
        </w:rPr>
        <w:t>(</w:t>
      </w:r>
      <w:r w:rsidR="000B4B39" w:rsidRPr="000119C4">
        <w:rPr>
          <w:rFonts w:ascii="Arial" w:hAnsi="Arial" w:cs="Arial"/>
          <w:color w:val="000000"/>
          <w:sz w:val="24"/>
          <w:szCs w:val="24"/>
        </w:rPr>
        <w:t xml:space="preserve">  </w:t>
      </w:r>
      <w:proofErr w:type="gramEnd"/>
      <w:r w:rsidR="000B4B39" w:rsidRPr="000119C4">
        <w:rPr>
          <w:rFonts w:ascii="Arial" w:hAnsi="Arial" w:cs="Arial"/>
          <w:color w:val="000000"/>
          <w:sz w:val="24"/>
          <w:szCs w:val="24"/>
        </w:rPr>
        <w:t xml:space="preserve"> </w:t>
      </w:r>
      <w:r w:rsidRPr="000119C4">
        <w:rPr>
          <w:rFonts w:ascii="Arial" w:hAnsi="Arial" w:cs="Arial"/>
          <w:color w:val="000000"/>
          <w:sz w:val="24"/>
          <w:szCs w:val="24"/>
        </w:rPr>
        <w:t xml:space="preserve"> ) Not accepting new clients at this time </w:t>
      </w:r>
      <w:r w:rsidR="000119C4">
        <w:rPr>
          <w:rFonts w:ascii="Arial" w:hAnsi="Arial" w:cs="Arial"/>
          <w:color w:val="000000"/>
          <w:sz w:val="24"/>
          <w:szCs w:val="24"/>
        </w:rPr>
        <w:tab/>
      </w:r>
      <w:r w:rsidR="000119C4">
        <w:rPr>
          <w:rFonts w:ascii="Arial" w:hAnsi="Arial" w:cs="Arial"/>
          <w:color w:val="000000"/>
          <w:sz w:val="24"/>
          <w:szCs w:val="24"/>
        </w:rPr>
        <w:tab/>
      </w:r>
      <w:r w:rsidR="000119C4">
        <w:rPr>
          <w:rFonts w:ascii="Arial" w:hAnsi="Arial" w:cs="Arial"/>
          <w:color w:val="000000"/>
          <w:sz w:val="24"/>
          <w:szCs w:val="24"/>
        </w:rPr>
        <w:tab/>
      </w:r>
      <w:r w:rsidRPr="000119C4">
        <w:rPr>
          <w:rFonts w:ascii="Arial" w:hAnsi="Arial" w:cs="Arial"/>
          <w:color w:val="000000"/>
          <w:sz w:val="24"/>
          <w:szCs w:val="24"/>
        </w:rPr>
        <w:t xml:space="preserve">( </w:t>
      </w:r>
      <w:r w:rsidR="000B4B39" w:rsidRPr="000119C4">
        <w:rPr>
          <w:rFonts w:ascii="Arial" w:hAnsi="Arial" w:cs="Arial"/>
          <w:color w:val="000000"/>
          <w:sz w:val="24"/>
          <w:szCs w:val="24"/>
        </w:rPr>
        <w:t xml:space="preserve">   </w:t>
      </w:r>
      <w:r w:rsidRPr="000119C4">
        <w:rPr>
          <w:rFonts w:ascii="Arial" w:hAnsi="Arial" w:cs="Arial"/>
          <w:color w:val="000000"/>
          <w:sz w:val="24"/>
          <w:szCs w:val="24"/>
        </w:rPr>
        <w:t xml:space="preserve">) Child support </w:t>
      </w:r>
    </w:p>
    <w:p w14:paraId="5A9FBA06" w14:textId="77777777" w:rsidR="00B504EC" w:rsidRPr="000119C4" w:rsidRDefault="00B504EC" w:rsidP="00B504EC">
      <w:pPr>
        <w:autoSpaceDE w:val="0"/>
        <w:autoSpaceDN w:val="0"/>
        <w:adjustRightInd w:val="0"/>
        <w:spacing w:after="0" w:afterAutospacing="0"/>
        <w:contextualSpacing/>
        <w:rPr>
          <w:rFonts w:ascii="Arial" w:hAnsi="Arial" w:cs="Arial"/>
          <w:color w:val="000000"/>
          <w:sz w:val="24"/>
          <w:szCs w:val="24"/>
        </w:rPr>
      </w:pPr>
      <w:proofErr w:type="gramStart"/>
      <w:r w:rsidRPr="000119C4">
        <w:rPr>
          <w:rFonts w:ascii="Arial" w:hAnsi="Arial" w:cs="Arial"/>
          <w:color w:val="000000"/>
          <w:sz w:val="24"/>
          <w:szCs w:val="24"/>
        </w:rPr>
        <w:t xml:space="preserve">( </w:t>
      </w:r>
      <w:r w:rsidR="000B4B39" w:rsidRPr="000119C4">
        <w:rPr>
          <w:rFonts w:ascii="Arial" w:hAnsi="Arial" w:cs="Arial"/>
          <w:color w:val="000000"/>
          <w:sz w:val="24"/>
          <w:szCs w:val="24"/>
        </w:rPr>
        <w:t xml:space="preserve"> </w:t>
      </w:r>
      <w:proofErr w:type="gramEnd"/>
      <w:r w:rsidR="000B4B39" w:rsidRPr="000119C4">
        <w:rPr>
          <w:rFonts w:ascii="Arial" w:hAnsi="Arial" w:cs="Arial"/>
          <w:color w:val="000000"/>
          <w:sz w:val="24"/>
          <w:szCs w:val="24"/>
        </w:rPr>
        <w:t xml:space="preserve">  </w:t>
      </w:r>
      <w:r w:rsidRPr="000119C4">
        <w:rPr>
          <w:rFonts w:ascii="Arial" w:hAnsi="Arial" w:cs="Arial"/>
          <w:color w:val="000000"/>
          <w:sz w:val="24"/>
          <w:szCs w:val="24"/>
        </w:rPr>
        <w:t xml:space="preserve">) Credit Card </w:t>
      </w:r>
      <w:r w:rsidR="000B4B39" w:rsidRPr="000119C4">
        <w:rPr>
          <w:rFonts w:ascii="Arial" w:hAnsi="Arial" w:cs="Arial"/>
          <w:color w:val="000000"/>
          <w:sz w:val="24"/>
          <w:szCs w:val="24"/>
        </w:rPr>
        <w:tab/>
      </w:r>
      <w:r w:rsidR="000B4B39" w:rsidRPr="000119C4">
        <w:rPr>
          <w:rFonts w:ascii="Arial" w:hAnsi="Arial" w:cs="Arial"/>
          <w:color w:val="000000"/>
          <w:sz w:val="24"/>
          <w:szCs w:val="24"/>
        </w:rPr>
        <w:tab/>
      </w:r>
      <w:r w:rsidR="000B4B39" w:rsidRPr="000119C4">
        <w:rPr>
          <w:rFonts w:ascii="Arial" w:hAnsi="Arial" w:cs="Arial"/>
          <w:color w:val="000000"/>
          <w:sz w:val="24"/>
          <w:szCs w:val="24"/>
        </w:rPr>
        <w:tab/>
      </w:r>
      <w:r w:rsidR="000B4B39" w:rsidRPr="000119C4">
        <w:rPr>
          <w:rFonts w:ascii="Arial" w:hAnsi="Arial" w:cs="Arial"/>
          <w:color w:val="000000"/>
          <w:sz w:val="24"/>
          <w:szCs w:val="24"/>
        </w:rPr>
        <w:tab/>
      </w:r>
      <w:r w:rsidR="000B4B39" w:rsidRPr="000119C4">
        <w:rPr>
          <w:rFonts w:ascii="Arial" w:hAnsi="Arial" w:cs="Arial"/>
          <w:color w:val="000000"/>
          <w:sz w:val="24"/>
          <w:szCs w:val="24"/>
        </w:rPr>
        <w:tab/>
      </w:r>
      <w:r w:rsidR="000B4B39" w:rsidRPr="000119C4">
        <w:rPr>
          <w:rFonts w:ascii="Arial" w:hAnsi="Arial" w:cs="Arial"/>
          <w:color w:val="000000"/>
          <w:sz w:val="24"/>
          <w:szCs w:val="24"/>
        </w:rPr>
        <w:tab/>
      </w:r>
      <w:r w:rsidR="000B4B39" w:rsidRPr="000119C4">
        <w:rPr>
          <w:rFonts w:ascii="Arial" w:hAnsi="Arial" w:cs="Arial"/>
          <w:color w:val="000000"/>
          <w:sz w:val="24"/>
          <w:szCs w:val="24"/>
        </w:rPr>
        <w:tab/>
      </w:r>
      <w:bookmarkStart w:id="0" w:name="_GoBack"/>
      <w:bookmarkEnd w:id="0"/>
      <w:r w:rsidRPr="000119C4">
        <w:rPr>
          <w:rFonts w:ascii="Arial" w:hAnsi="Arial" w:cs="Arial"/>
          <w:color w:val="000000"/>
          <w:sz w:val="24"/>
          <w:szCs w:val="24"/>
        </w:rPr>
        <w:t xml:space="preserve">( </w:t>
      </w:r>
      <w:r w:rsidR="000B4B39" w:rsidRPr="000119C4">
        <w:rPr>
          <w:rFonts w:ascii="Arial" w:hAnsi="Arial" w:cs="Arial"/>
          <w:color w:val="000000"/>
          <w:sz w:val="24"/>
          <w:szCs w:val="24"/>
        </w:rPr>
        <w:t xml:space="preserve">   </w:t>
      </w:r>
      <w:r w:rsidRPr="000119C4">
        <w:rPr>
          <w:rFonts w:ascii="Arial" w:hAnsi="Arial" w:cs="Arial"/>
          <w:color w:val="000000"/>
          <w:sz w:val="24"/>
          <w:szCs w:val="24"/>
        </w:rPr>
        <w:t xml:space="preserve">) Insurance subrogation </w:t>
      </w:r>
    </w:p>
    <w:p w14:paraId="3CB0510C" w14:textId="07E7B0A8" w:rsidR="00B504EC" w:rsidRPr="000119C4" w:rsidRDefault="00B504EC" w:rsidP="00B504EC">
      <w:pPr>
        <w:autoSpaceDE w:val="0"/>
        <w:autoSpaceDN w:val="0"/>
        <w:adjustRightInd w:val="0"/>
        <w:spacing w:after="0" w:afterAutospacing="0"/>
        <w:contextualSpacing/>
        <w:rPr>
          <w:rFonts w:ascii="Arial" w:hAnsi="Arial" w:cs="Arial"/>
          <w:color w:val="000000"/>
          <w:sz w:val="24"/>
          <w:szCs w:val="24"/>
        </w:rPr>
      </w:pPr>
      <w:proofErr w:type="gramStart"/>
      <w:r w:rsidRPr="000119C4">
        <w:rPr>
          <w:rFonts w:ascii="Arial" w:hAnsi="Arial" w:cs="Arial"/>
          <w:color w:val="000000"/>
          <w:sz w:val="24"/>
          <w:szCs w:val="24"/>
        </w:rPr>
        <w:t xml:space="preserve">( </w:t>
      </w:r>
      <w:r w:rsidR="000B4B39" w:rsidRPr="000119C4">
        <w:rPr>
          <w:rFonts w:ascii="Arial" w:hAnsi="Arial" w:cs="Arial"/>
          <w:color w:val="000000"/>
          <w:sz w:val="24"/>
          <w:szCs w:val="24"/>
        </w:rPr>
        <w:t xml:space="preserve"> </w:t>
      </w:r>
      <w:proofErr w:type="gramEnd"/>
      <w:r w:rsidR="000B4B39" w:rsidRPr="000119C4">
        <w:rPr>
          <w:rFonts w:ascii="Arial" w:hAnsi="Arial" w:cs="Arial"/>
          <w:color w:val="000000"/>
          <w:sz w:val="24"/>
          <w:szCs w:val="24"/>
        </w:rPr>
        <w:t xml:space="preserve">  </w:t>
      </w:r>
      <w:r w:rsidRPr="000119C4">
        <w:rPr>
          <w:rFonts w:ascii="Arial" w:hAnsi="Arial" w:cs="Arial"/>
          <w:color w:val="000000"/>
          <w:sz w:val="24"/>
          <w:szCs w:val="24"/>
        </w:rPr>
        <w:t>) Ins</w:t>
      </w:r>
      <w:r w:rsidR="000119C4">
        <w:rPr>
          <w:rFonts w:ascii="Arial" w:hAnsi="Arial" w:cs="Arial"/>
          <w:color w:val="000000"/>
          <w:sz w:val="24"/>
          <w:szCs w:val="24"/>
        </w:rPr>
        <w:t>tallment loans</w:t>
      </w:r>
      <w:r w:rsidR="000119C4">
        <w:rPr>
          <w:rFonts w:ascii="Arial" w:hAnsi="Arial" w:cs="Arial"/>
          <w:color w:val="000000"/>
          <w:sz w:val="24"/>
          <w:szCs w:val="24"/>
        </w:rPr>
        <w:tab/>
      </w:r>
      <w:r w:rsidR="000119C4">
        <w:rPr>
          <w:rFonts w:ascii="Arial" w:hAnsi="Arial" w:cs="Arial"/>
          <w:color w:val="000000"/>
          <w:sz w:val="24"/>
          <w:szCs w:val="24"/>
        </w:rPr>
        <w:tab/>
      </w:r>
      <w:r w:rsidR="000119C4">
        <w:rPr>
          <w:rFonts w:ascii="Arial" w:hAnsi="Arial" w:cs="Arial"/>
          <w:color w:val="000000"/>
          <w:sz w:val="24"/>
          <w:szCs w:val="24"/>
        </w:rPr>
        <w:tab/>
      </w:r>
      <w:r w:rsidR="000119C4">
        <w:rPr>
          <w:rFonts w:ascii="Arial" w:hAnsi="Arial" w:cs="Arial"/>
          <w:color w:val="000000"/>
          <w:sz w:val="24"/>
          <w:szCs w:val="24"/>
        </w:rPr>
        <w:tab/>
      </w:r>
      <w:r w:rsidR="000119C4">
        <w:rPr>
          <w:rFonts w:ascii="Arial" w:hAnsi="Arial" w:cs="Arial"/>
          <w:color w:val="000000"/>
          <w:sz w:val="24"/>
          <w:szCs w:val="24"/>
        </w:rPr>
        <w:tab/>
      </w:r>
      <w:r w:rsidR="000119C4">
        <w:rPr>
          <w:rFonts w:ascii="Arial" w:hAnsi="Arial" w:cs="Arial"/>
          <w:color w:val="000000"/>
          <w:sz w:val="24"/>
          <w:szCs w:val="24"/>
        </w:rPr>
        <w:tab/>
      </w:r>
      <w:r w:rsidRPr="000119C4">
        <w:rPr>
          <w:rFonts w:ascii="Arial" w:hAnsi="Arial" w:cs="Arial"/>
          <w:color w:val="000000"/>
          <w:sz w:val="24"/>
          <w:szCs w:val="24"/>
        </w:rPr>
        <w:t xml:space="preserve">( </w:t>
      </w:r>
      <w:r w:rsidR="000B4B39" w:rsidRPr="000119C4">
        <w:rPr>
          <w:rFonts w:ascii="Arial" w:hAnsi="Arial" w:cs="Arial"/>
          <w:color w:val="000000"/>
          <w:sz w:val="24"/>
          <w:szCs w:val="24"/>
        </w:rPr>
        <w:t xml:space="preserve">   </w:t>
      </w:r>
      <w:r w:rsidRPr="000119C4">
        <w:rPr>
          <w:rFonts w:ascii="Arial" w:hAnsi="Arial" w:cs="Arial"/>
          <w:color w:val="000000"/>
          <w:sz w:val="24"/>
          <w:szCs w:val="24"/>
        </w:rPr>
        <w:t xml:space="preserve">) Commercial claims </w:t>
      </w:r>
    </w:p>
    <w:p w14:paraId="5321FD2B" w14:textId="77777777" w:rsidR="00B504EC" w:rsidRPr="000119C4" w:rsidRDefault="00B504EC" w:rsidP="00B504EC">
      <w:pPr>
        <w:autoSpaceDE w:val="0"/>
        <w:autoSpaceDN w:val="0"/>
        <w:adjustRightInd w:val="0"/>
        <w:spacing w:after="0" w:afterAutospacing="0"/>
        <w:contextualSpacing/>
        <w:rPr>
          <w:rFonts w:ascii="Arial" w:hAnsi="Arial" w:cs="Arial"/>
          <w:color w:val="000000"/>
          <w:sz w:val="24"/>
          <w:szCs w:val="24"/>
        </w:rPr>
      </w:pPr>
      <w:proofErr w:type="gramStart"/>
      <w:r w:rsidRPr="000119C4">
        <w:rPr>
          <w:rFonts w:ascii="Arial" w:hAnsi="Arial" w:cs="Arial"/>
          <w:color w:val="000000"/>
          <w:sz w:val="24"/>
          <w:szCs w:val="24"/>
        </w:rPr>
        <w:t>(</w:t>
      </w:r>
      <w:r w:rsidR="000B4B39" w:rsidRPr="000119C4">
        <w:rPr>
          <w:rFonts w:ascii="Arial" w:hAnsi="Arial" w:cs="Arial"/>
          <w:color w:val="000000"/>
          <w:sz w:val="24"/>
          <w:szCs w:val="24"/>
        </w:rPr>
        <w:t xml:space="preserve">  </w:t>
      </w:r>
      <w:proofErr w:type="gramEnd"/>
      <w:r w:rsidR="000B4B39" w:rsidRPr="000119C4">
        <w:rPr>
          <w:rFonts w:ascii="Arial" w:hAnsi="Arial" w:cs="Arial"/>
          <w:color w:val="000000"/>
          <w:sz w:val="24"/>
          <w:szCs w:val="24"/>
        </w:rPr>
        <w:t xml:space="preserve"> </w:t>
      </w:r>
      <w:r w:rsidRPr="000119C4">
        <w:rPr>
          <w:rFonts w:ascii="Arial" w:hAnsi="Arial" w:cs="Arial"/>
          <w:color w:val="000000"/>
          <w:sz w:val="24"/>
          <w:szCs w:val="24"/>
        </w:rPr>
        <w:t xml:space="preserve"> ) Medical debt </w:t>
      </w:r>
      <w:r w:rsidR="000B4B39" w:rsidRPr="000119C4">
        <w:rPr>
          <w:rFonts w:ascii="Arial" w:hAnsi="Arial" w:cs="Arial"/>
          <w:color w:val="000000"/>
          <w:sz w:val="24"/>
          <w:szCs w:val="24"/>
        </w:rPr>
        <w:tab/>
      </w:r>
      <w:r w:rsidR="000B4B39" w:rsidRPr="000119C4">
        <w:rPr>
          <w:rFonts w:ascii="Arial" w:hAnsi="Arial" w:cs="Arial"/>
          <w:color w:val="000000"/>
          <w:sz w:val="24"/>
          <w:szCs w:val="24"/>
        </w:rPr>
        <w:tab/>
      </w:r>
      <w:r w:rsidR="000B4B39" w:rsidRPr="000119C4">
        <w:rPr>
          <w:rFonts w:ascii="Arial" w:hAnsi="Arial" w:cs="Arial"/>
          <w:color w:val="000000"/>
          <w:sz w:val="24"/>
          <w:szCs w:val="24"/>
        </w:rPr>
        <w:tab/>
      </w:r>
      <w:r w:rsidR="000B4B39" w:rsidRPr="000119C4">
        <w:rPr>
          <w:rFonts w:ascii="Arial" w:hAnsi="Arial" w:cs="Arial"/>
          <w:color w:val="000000"/>
          <w:sz w:val="24"/>
          <w:szCs w:val="24"/>
        </w:rPr>
        <w:tab/>
      </w:r>
      <w:r w:rsidR="000B4B39" w:rsidRPr="000119C4">
        <w:rPr>
          <w:rFonts w:ascii="Arial" w:hAnsi="Arial" w:cs="Arial"/>
          <w:color w:val="000000"/>
          <w:sz w:val="24"/>
          <w:szCs w:val="24"/>
        </w:rPr>
        <w:tab/>
      </w:r>
      <w:r w:rsidR="000B4B39" w:rsidRPr="000119C4">
        <w:rPr>
          <w:rFonts w:ascii="Arial" w:hAnsi="Arial" w:cs="Arial"/>
          <w:color w:val="000000"/>
          <w:sz w:val="24"/>
          <w:szCs w:val="24"/>
        </w:rPr>
        <w:tab/>
      </w:r>
      <w:r w:rsidR="000B4B39" w:rsidRPr="000119C4">
        <w:rPr>
          <w:rFonts w:ascii="Arial" w:hAnsi="Arial" w:cs="Arial"/>
          <w:color w:val="000000"/>
          <w:sz w:val="24"/>
          <w:szCs w:val="24"/>
        </w:rPr>
        <w:tab/>
      </w:r>
      <w:r w:rsidRPr="000119C4">
        <w:rPr>
          <w:rFonts w:ascii="Arial" w:hAnsi="Arial" w:cs="Arial"/>
          <w:color w:val="000000"/>
          <w:sz w:val="24"/>
          <w:szCs w:val="24"/>
        </w:rPr>
        <w:t>(</w:t>
      </w:r>
      <w:r w:rsidR="000B4B39" w:rsidRPr="000119C4">
        <w:rPr>
          <w:rFonts w:ascii="Arial" w:hAnsi="Arial" w:cs="Arial"/>
          <w:color w:val="000000"/>
          <w:sz w:val="24"/>
          <w:szCs w:val="24"/>
        </w:rPr>
        <w:t xml:space="preserve">   </w:t>
      </w:r>
      <w:r w:rsidRPr="000119C4">
        <w:rPr>
          <w:rFonts w:ascii="Arial" w:hAnsi="Arial" w:cs="Arial"/>
          <w:color w:val="000000"/>
          <w:sz w:val="24"/>
          <w:szCs w:val="24"/>
        </w:rPr>
        <w:t xml:space="preserve"> ) Judgment enforcement </w:t>
      </w:r>
    </w:p>
    <w:p w14:paraId="59FA4338" w14:textId="1009E3B0" w:rsidR="00B504EC" w:rsidRPr="000119C4" w:rsidRDefault="00B504EC" w:rsidP="00B504EC">
      <w:pPr>
        <w:autoSpaceDE w:val="0"/>
        <w:autoSpaceDN w:val="0"/>
        <w:adjustRightInd w:val="0"/>
        <w:spacing w:after="0" w:afterAutospacing="0"/>
        <w:contextualSpacing/>
        <w:rPr>
          <w:rFonts w:ascii="Arial" w:hAnsi="Arial" w:cs="Arial"/>
          <w:color w:val="000000"/>
          <w:sz w:val="24"/>
          <w:szCs w:val="24"/>
        </w:rPr>
      </w:pPr>
      <w:proofErr w:type="gramStart"/>
      <w:r w:rsidRPr="000119C4">
        <w:rPr>
          <w:rFonts w:ascii="Arial" w:hAnsi="Arial" w:cs="Arial"/>
          <w:color w:val="000000"/>
          <w:sz w:val="24"/>
          <w:szCs w:val="24"/>
        </w:rPr>
        <w:t>(</w:t>
      </w:r>
      <w:r w:rsidR="000B4B39" w:rsidRPr="000119C4">
        <w:rPr>
          <w:rFonts w:ascii="Arial" w:hAnsi="Arial" w:cs="Arial"/>
          <w:color w:val="000000"/>
          <w:sz w:val="24"/>
          <w:szCs w:val="24"/>
        </w:rPr>
        <w:t xml:space="preserve">  </w:t>
      </w:r>
      <w:proofErr w:type="gramEnd"/>
      <w:r w:rsidR="000B4B39" w:rsidRPr="000119C4">
        <w:rPr>
          <w:rFonts w:ascii="Arial" w:hAnsi="Arial" w:cs="Arial"/>
          <w:color w:val="000000"/>
          <w:sz w:val="24"/>
          <w:szCs w:val="24"/>
        </w:rPr>
        <w:t xml:space="preserve"> </w:t>
      </w:r>
      <w:r w:rsidRPr="000119C4">
        <w:rPr>
          <w:rFonts w:ascii="Arial" w:hAnsi="Arial" w:cs="Arial"/>
          <w:color w:val="000000"/>
          <w:sz w:val="24"/>
          <w:szCs w:val="24"/>
        </w:rPr>
        <w:t xml:space="preserve"> ) Automo</w:t>
      </w:r>
      <w:r w:rsidR="000119C4">
        <w:rPr>
          <w:rFonts w:ascii="Arial" w:hAnsi="Arial" w:cs="Arial"/>
          <w:color w:val="000000"/>
          <w:sz w:val="24"/>
          <w:szCs w:val="24"/>
        </w:rPr>
        <w:t>bile deficiency</w:t>
      </w:r>
      <w:r w:rsidR="000119C4">
        <w:rPr>
          <w:rFonts w:ascii="Arial" w:hAnsi="Arial" w:cs="Arial"/>
          <w:color w:val="000000"/>
          <w:sz w:val="24"/>
          <w:szCs w:val="24"/>
        </w:rPr>
        <w:tab/>
      </w:r>
      <w:r w:rsidR="000119C4">
        <w:rPr>
          <w:rFonts w:ascii="Arial" w:hAnsi="Arial" w:cs="Arial"/>
          <w:color w:val="000000"/>
          <w:sz w:val="24"/>
          <w:szCs w:val="24"/>
        </w:rPr>
        <w:tab/>
      </w:r>
      <w:r w:rsidR="000119C4">
        <w:rPr>
          <w:rFonts w:ascii="Arial" w:hAnsi="Arial" w:cs="Arial"/>
          <w:color w:val="000000"/>
          <w:sz w:val="24"/>
          <w:szCs w:val="24"/>
        </w:rPr>
        <w:tab/>
      </w:r>
      <w:r w:rsidR="000119C4">
        <w:rPr>
          <w:rFonts w:ascii="Arial" w:hAnsi="Arial" w:cs="Arial"/>
          <w:color w:val="000000"/>
          <w:sz w:val="24"/>
          <w:szCs w:val="24"/>
        </w:rPr>
        <w:tab/>
      </w:r>
      <w:r w:rsidR="000119C4">
        <w:rPr>
          <w:rFonts w:ascii="Arial" w:hAnsi="Arial" w:cs="Arial"/>
          <w:color w:val="000000"/>
          <w:sz w:val="24"/>
          <w:szCs w:val="24"/>
        </w:rPr>
        <w:tab/>
        <w:t xml:space="preserve">        </w:t>
      </w:r>
      <w:r w:rsidR="000119C4">
        <w:rPr>
          <w:rFonts w:ascii="Arial" w:hAnsi="Arial" w:cs="Arial"/>
          <w:color w:val="000000"/>
          <w:sz w:val="24"/>
          <w:szCs w:val="24"/>
        </w:rPr>
        <w:tab/>
      </w:r>
      <w:r w:rsidRPr="000119C4">
        <w:rPr>
          <w:rFonts w:ascii="Arial" w:hAnsi="Arial" w:cs="Arial"/>
          <w:color w:val="000000"/>
          <w:sz w:val="24"/>
          <w:szCs w:val="24"/>
        </w:rPr>
        <w:t xml:space="preserve">( </w:t>
      </w:r>
      <w:r w:rsidR="000B4B39" w:rsidRPr="000119C4">
        <w:rPr>
          <w:rFonts w:ascii="Arial" w:hAnsi="Arial" w:cs="Arial"/>
          <w:color w:val="000000"/>
          <w:sz w:val="24"/>
          <w:szCs w:val="24"/>
        </w:rPr>
        <w:t xml:space="preserve">   </w:t>
      </w:r>
      <w:r w:rsidRPr="000119C4">
        <w:rPr>
          <w:rFonts w:ascii="Arial" w:hAnsi="Arial" w:cs="Arial"/>
          <w:color w:val="000000"/>
          <w:sz w:val="24"/>
          <w:szCs w:val="24"/>
        </w:rPr>
        <w:t xml:space="preserve">) Repossession </w:t>
      </w:r>
    </w:p>
    <w:p w14:paraId="70F1AB0F" w14:textId="423617CC" w:rsidR="00B504EC" w:rsidRPr="000119C4" w:rsidRDefault="00B504EC" w:rsidP="00B504EC">
      <w:pPr>
        <w:autoSpaceDE w:val="0"/>
        <w:autoSpaceDN w:val="0"/>
        <w:adjustRightInd w:val="0"/>
        <w:spacing w:after="0" w:afterAutospacing="0"/>
        <w:contextualSpacing/>
        <w:rPr>
          <w:rFonts w:ascii="Arial" w:hAnsi="Arial" w:cs="Arial"/>
          <w:color w:val="000000"/>
          <w:sz w:val="24"/>
          <w:szCs w:val="24"/>
        </w:rPr>
      </w:pPr>
      <w:proofErr w:type="gramStart"/>
      <w:r w:rsidRPr="000119C4">
        <w:rPr>
          <w:rFonts w:ascii="Arial" w:hAnsi="Arial" w:cs="Arial"/>
          <w:color w:val="000000"/>
          <w:sz w:val="24"/>
          <w:szCs w:val="24"/>
        </w:rPr>
        <w:t>(</w:t>
      </w:r>
      <w:r w:rsidR="000B4B39" w:rsidRPr="000119C4">
        <w:rPr>
          <w:rFonts w:ascii="Arial" w:hAnsi="Arial" w:cs="Arial"/>
          <w:color w:val="000000"/>
          <w:sz w:val="24"/>
          <w:szCs w:val="24"/>
        </w:rPr>
        <w:t xml:space="preserve">  </w:t>
      </w:r>
      <w:proofErr w:type="gramEnd"/>
      <w:r w:rsidR="000B4B39" w:rsidRPr="000119C4">
        <w:rPr>
          <w:rFonts w:ascii="Arial" w:hAnsi="Arial" w:cs="Arial"/>
          <w:color w:val="000000"/>
          <w:sz w:val="24"/>
          <w:szCs w:val="24"/>
        </w:rPr>
        <w:t xml:space="preserve"> </w:t>
      </w:r>
      <w:r w:rsidRPr="000119C4">
        <w:rPr>
          <w:rFonts w:ascii="Arial" w:hAnsi="Arial" w:cs="Arial"/>
          <w:color w:val="000000"/>
          <w:sz w:val="24"/>
          <w:szCs w:val="24"/>
        </w:rPr>
        <w:t xml:space="preserve"> ) Retail debt </w:t>
      </w:r>
      <w:r w:rsidR="003B16E0" w:rsidRPr="000119C4">
        <w:rPr>
          <w:rFonts w:ascii="Arial" w:hAnsi="Arial" w:cs="Arial"/>
          <w:color w:val="000000"/>
          <w:sz w:val="24"/>
          <w:szCs w:val="24"/>
        </w:rPr>
        <w:tab/>
      </w:r>
      <w:r w:rsidR="003B16E0" w:rsidRPr="000119C4">
        <w:rPr>
          <w:rFonts w:ascii="Arial" w:hAnsi="Arial" w:cs="Arial"/>
          <w:color w:val="000000"/>
          <w:sz w:val="24"/>
          <w:szCs w:val="24"/>
        </w:rPr>
        <w:tab/>
      </w:r>
      <w:r w:rsidR="003B16E0" w:rsidRPr="000119C4">
        <w:rPr>
          <w:rFonts w:ascii="Arial" w:hAnsi="Arial" w:cs="Arial"/>
          <w:color w:val="000000"/>
          <w:sz w:val="24"/>
          <w:szCs w:val="24"/>
        </w:rPr>
        <w:tab/>
      </w:r>
      <w:r w:rsidR="003B16E0" w:rsidRPr="000119C4">
        <w:rPr>
          <w:rFonts w:ascii="Arial" w:hAnsi="Arial" w:cs="Arial"/>
          <w:color w:val="000000"/>
          <w:sz w:val="24"/>
          <w:szCs w:val="24"/>
        </w:rPr>
        <w:tab/>
      </w:r>
      <w:r w:rsidR="003B16E0" w:rsidRPr="000119C4">
        <w:rPr>
          <w:rFonts w:ascii="Arial" w:hAnsi="Arial" w:cs="Arial"/>
          <w:color w:val="000000"/>
          <w:sz w:val="24"/>
          <w:szCs w:val="24"/>
        </w:rPr>
        <w:tab/>
      </w:r>
      <w:r w:rsidR="003B16E0" w:rsidRPr="000119C4">
        <w:rPr>
          <w:rFonts w:ascii="Arial" w:hAnsi="Arial" w:cs="Arial"/>
          <w:color w:val="000000"/>
          <w:sz w:val="24"/>
          <w:szCs w:val="24"/>
        </w:rPr>
        <w:tab/>
      </w:r>
      <w:r w:rsidR="003B16E0" w:rsidRPr="000119C4">
        <w:rPr>
          <w:rFonts w:ascii="Arial" w:hAnsi="Arial" w:cs="Arial"/>
          <w:color w:val="000000"/>
          <w:sz w:val="24"/>
          <w:szCs w:val="24"/>
        </w:rPr>
        <w:tab/>
      </w:r>
      <w:r w:rsidRPr="000119C4">
        <w:rPr>
          <w:rFonts w:ascii="Arial" w:hAnsi="Arial" w:cs="Arial"/>
          <w:color w:val="000000"/>
          <w:sz w:val="24"/>
          <w:szCs w:val="24"/>
        </w:rPr>
        <w:t>(</w:t>
      </w:r>
      <w:r w:rsidR="000B4B39" w:rsidRPr="000119C4">
        <w:rPr>
          <w:rFonts w:ascii="Arial" w:hAnsi="Arial" w:cs="Arial"/>
          <w:color w:val="000000"/>
          <w:sz w:val="24"/>
          <w:szCs w:val="24"/>
        </w:rPr>
        <w:t xml:space="preserve">   </w:t>
      </w:r>
      <w:r w:rsidRPr="000119C4">
        <w:rPr>
          <w:rFonts w:ascii="Arial" w:hAnsi="Arial" w:cs="Arial"/>
          <w:color w:val="000000"/>
          <w:sz w:val="24"/>
          <w:szCs w:val="24"/>
        </w:rPr>
        <w:t xml:space="preserve"> ) Professional fees </w:t>
      </w:r>
    </w:p>
    <w:p w14:paraId="10925A44" w14:textId="64460308" w:rsidR="000F6CB3" w:rsidRPr="000119C4" w:rsidRDefault="00B504EC" w:rsidP="00B504EC">
      <w:pPr>
        <w:autoSpaceDE w:val="0"/>
        <w:autoSpaceDN w:val="0"/>
        <w:adjustRightInd w:val="0"/>
        <w:spacing w:after="0" w:afterAutospacing="0"/>
        <w:contextualSpacing/>
        <w:rPr>
          <w:rFonts w:ascii="Arial" w:hAnsi="Arial" w:cs="Arial"/>
          <w:color w:val="000000"/>
          <w:sz w:val="24"/>
          <w:szCs w:val="24"/>
        </w:rPr>
      </w:pPr>
      <w:proofErr w:type="gramStart"/>
      <w:r w:rsidRPr="000119C4">
        <w:rPr>
          <w:rFonts w:ascii="Arial" w:hAnsi="Arial" w:cs="Arial"/>
          <w:color w:val="000000"/>
          <w:sz w:val="24"/>
          <w:szCs w:val="24"/>
        </w:rPr>
        <w:t>(</w:t>
      </w:r>
      <w:r w:rsidR="000B4B39" w:rsidRPr="000119C4">
        <w:rPr>
          <w:rFonts w:ascii="Arial" w:hAnsi="Arial" w:cs="Arial"/>
          <w:color w:val="000000"/>
          <w:sz w:val="24"/>
          <w:szCs w:val="24"/>
        </w:rPr>
        <w:t xml:space="preserve">  </w:t>
      </w:r>
      <w:proofErr w:type="gramEnd"/>
      <w:r w:rsidR="000B4B39" w:rsidRPr="000119C4">
        <w:rPr>
          <w:rFonts w:ascii="Arial" w:hAnsi="Arial" w:cs="Arial"/>
          <w:color w:val="000000"/>
          <w:sz w:val="24"/>
          <w:szCs w:val="24"/>
        </w:rPr>
        <w:t xml:space="preserve"> </w:t>
      </w:r>
      <w:r w:rsidRPr="000119C4">
        <w:rPr>
          <w:rFonts w:ascii="Arial" w:hAnsi="Arial" w:cs="Arial"/>
          <w:color w:val="000000"/>
          <w:sz w:val="24"/>
          <w:szCs w:val="24"/>
        </w:rPr>
        <w:t xml:space="preserve"> ) Creditors’ righ</w:t>
      </w:r>
      <w:r w:rsidR="000119C4">
        <w:rPr>
          <w:rFonts w:ascii="Arial" w:hAnsi="Arial" w:cs="Arial"/>
          <w:color w:val="000000"/>
          <w:sz w:val="24"/>
          <w:szCs w:val="24"/>
        </w:rPr>
        <w:t>ts in bankruptcy</w:t>
      </w:r>
      <w:r w:rsidR="000119C4">
        <w:rPr>
          <w:rFonts w:ascii="Arial" w:hAnsi="Arial" w:cs="Arial"/>
          <w:color w:val="000000"/>
          <w:sz w:val="24"/>
          <w:szCs w:val="24"/>
        </w:rPr>
        <w:tab/>
      </w:r>
      <w:r w:rsidR="000119C4">
        <w:rPr>
          <w:rFonts w:ascii="Arial" w:hAnsi="Arial" w:cs="Arial"/>
          <w:color w:val="000000"/>
          <w:sz w:val="24"/>
          <w:szCs w:val="24"/>
        </w:rPr>
        <w:tab/>
      </w:r>
      <w:r w:rsidR="000119C4">
        <w:rPr>
          <w:rFonts w:ascii="Arial" w:hAnsi="Arial" w:cs="Arial"/>
          <w:color w:val="000000"/>
          <w:sz w:val="24"/>
          <w:szCs w:val="24"/>
        </w:rPr>
        <w:tab/>
      </w:r>
      <w:r w:rsidR="000119C4">
        <w:rPr>
          <w:rFonts w:ascii="Arial" w:hAnsi="Arial" w:cs="Arial"/>
          <w:color w:val="000000"/>
          <w:sz w:val="24"/>
          <w:szCs w:val="24"/>
        </w:rPr>
        <w:tab/>
      </w:r>
      <w:r w:rsidRPr="000119C4">
        <w:rPr>
          <w:rFonts w:ascii="Arial" w:hAnsi="Arial" w:cs="Arial"/>
          <w:color w:val="000000"/>
          <w:sz w:val="24"/>
          <w:szCs w:val="24"/>
        </w:rPr>
        <w:t>(</w:t>
      </w:r>
      <w:r w:rsidR="000B4B39" w:rsidRPr="000119C4">
        <w:rPr>
          <w:rFonts w:ascii="Arial" w:hAnsi="Arial" w:cs="Arial"/>
          <w:color w:val="000000"/>
          <w:sz w:val="24"/>
          <w:szCs w:val="24"/>
        </w:rPr>
        <w:t xml:space="preserve">   </w:t>
      </w:r>
      <w:r w:rsidRPr="000119C4">
        <w:rPr>
          <w:rFonts w:ascii="Arial" w:hAnsi="Arial" w:cs="Arial"/>
          <w:color w:val="000000"/>
          <w:sz w:val="24"/>
          <w:szCs w:val="24"/>
        </w:rPr>
        <w:t xml:space="preserve"> ) Other ______________________ </w:t>
      </w:r>
    </w:p>
    <w:p w14:paraId="0C2D04AE" w14:textId="287E521D" w:rsidR="000F6CB3" w:rsidRPr="000119C4" w:rsidRDefault="000F6CB3" w:rsidP="00B504EC">
      <w:pPr>
        <w:autoSpaceDE w:val="0"/>
        <w:autoSpaceDN w:val="0"/>
        <w:adjustRightInd w:val="0"/>
        <w:spacing w:after="0" w:afterAutospacing="0"/>
        <w:contextualSpacing/>
        <w:rPr>
          <w:rFonts w:ascii="Arial" w:hAnsi="Arial" w:cs="Arial"/>
          <w:color w:val="000000"/>
          <w:sz w:val="24"/>
          <w:szCs w:val="24"/>
        </w:rPr>
      </w:pPr>
      <w:proofErr w:type="gramStart"/>
      <w:r w:rsidRPr="000119C4">
        <w:rPr>
          <w:rFonts w:ascii="Arial" w:hAnsi="Arial" w:cs="Arial"/>
          <w:color w:val="000000"/>
          <w:sz w:val="24"/>
          <w:szCs w:val="24"/>
        </w:rPr>
        <w:t xml:space="preserve">(  </w:t>
      </w:r>
      <w:proofErr w:type="gramEnd"/>
      <w:r w:rsidRPr="000119C4">
        <w:rPr>
          <w:rFonts w:ascii="Arial" w:hAnsi="Arial" w:cs="Arial"/>
          <w:color w:val="000000"/>
          <w:sz w:val="24"/>
          <w:szCs w:val="24"/>
        </w:rPr>
        <w:t xml:space="preserve">  ) Appearance Cou</w:t>
      </w:r>
      <w:r w:rsidR="003B16E0" w:rsidRPr="000119C4">
        <w:rPr>
          <w:rFonts w:ascii="Arial" w:hAnsi="Arial" w:cs="Arial"/>
          <w:color w:val="000000"/>
          <w:sz w:val="24"/>
          <w:szCs w:val="24"/>
        </w:rPr>
        <w:t>n</w:t>
      </w:r>
      <w:r w:rsidRPr="000119C4">
        <w:rPr>
          <w:rFonts w:ascii="Arial" w:hAnsi="Arial" w:cs="Arial"/>
          <w:color w:val="000000"/>
          <w:sz w:val="24"/>
          <w:szCs w:val="24"/>
        </w:rPr>
        <w:t>sel</w:t>
      </w:r>
      <w:r w:rsidR="00D863A3" w:rsidRPr="000119C4">
        <w:rPr>
          <w:rFonts w:ascii="Arial" w:hAnsi="Arial" w:cs="Arial"/>
          <w:color w:val="000000"/>
          <w:sz w:val="24"/>
          <w:szCs w:val="24"/>
        </w:rPr>
        <w:tab/>
      </w:r>
      <w:r w:rsidR="00D863A3" w:rsidRPr="000119C4">
        <w:rPr>
          <w:rFonts w:ascii="Arial" w:hAnsi="Arial" w:cs="Arial"/>
          <w:color w:val="000000"/>
          <w:sz w:val="24"/>
          <w:szCs w:val="24"/>
        </w:rPr>
        <w:tab/>
      </w:r>
      <w:r w:rsidR="00D863A3" w:rsidRPr="000119C4">
        <w:rPr>
          <w:rFonts w:ascii="Arial" w:hAnsi="Arial" w:cs="Arial"/>
          <w:color w:val="000000"/>
          <w:sz w:val="24"/>
          <w:szCs w:val="24"/>
        </w:rPr>
        <w:tab/>
      </w:r>
      <w:r w:rsidR="00D863A3" w:rsidRPr="000119C4">
        <w:rPr>
          <w:rFonts w:ascii="Arial" w:hAnsi="Arial" w:cs="Arial"/>
          <w:color w:val="000000"/>
          <w:sz w:val="24"/>
          <w:szCs w:val="24"/>
        </w:rPr>
        <w:tab/>
      </w:r>
      <w:r w:rsidR="00D863A3" w:rsidRPr="000119C4">
        <w:rPr>
          <w:rFonts w:ascii="Arial" w:hAnsi="Arial" w:cs="Arial"/>
          <w:color w:val="000000"/>
          <w:sz w:val="24"/>
          <w:szCs w:val="24"/>
        </w:rPr>
        <w:tab/>
      </w:r>
      <w:r w:rsidR="00D863A3" w:rsidRPr="000119C4">
        <w:rPr>
          <w:rFonts w:ascii="Arial" w:hAnsi="Arial" w:cs="Arial"/>
          <w:color w:val="000000"/>
          <w:sz w:val="24"/>
          <w:szCs w:val="24"/>
        </w:rPr>
        <w:tab/>
        <w:t>_______________________________</w:t>
      </w:r>
    </w:p>
    <w:p w14:paraId="600829FF" w14:textId="1BBB9105" w:rsidR="00B504EC" w:rsidRPr="000119C4" w:rsidRDefault="00AB5762" w:rsidP="00AB5762">
      <w:pPr>
        <w:tabs>
          <w:tab w:val="left" w:pos="1293"/>
        </w:tabs>
        <w:autoSpaceDE w:val="0"/>
        <w:autoSpaceDN w:val="0"/>
        <w:adjustRightInd w:val="0"/>
        <w:spacing w:after="0" w:afterAutospacing="0"/>
        <w:contextualSpacing/>
        <w:rPr>
          <w:rFonts w:ascii="Arial" w:hAnsi="Arial" w:cs="Arial"/>
          <w:b/>
          <w:bCs/>
          <w:color w:val="000000"/>
          <w:sz w:val="24"/>
          <w:szCs w:val="24"/>
        </w:rPr>
      </w:pPr>
      <w:r w:rsidRPr="000119C4">
        <w:rPr>
          <w:rFonts w:ascii="Arial" w:hAnsi="Arial" w:cs="Arial"/>
          <w:b/>
          <w:bCs/>
          <w:color w:val="000000"/>
          <w:sz w:val="24"/>
          <w:szCs w:val="24"/>
        </w:rPr>
        <w:tab/>
      </w:r>
    </w:p>
    <w:p w14:paraId="34401878" w14:textId="77777777" w:rsidR="00B504EC" w:rsidRPr="000119C4" w:rsidRDefault="00B504EC" w:rsidP="00B504EC">
      <w:pPr>
        <w:autoSpaceDE w:val="0"/>
        <w:autoSpaceDN w:val="0"/>
        <w:adjustRightInd w:val="0"/>
        <w:spacing w:after="0" w:afterAutospacing="0"/>
        <w:contextualSpacing/>
        <w:rPr>
          <w:rFonts w:ascii="Arial" w:hAnsi="Arial" w:cs="Arial"/>
          <w:b/>
          <w:bCs/>
          <w:color w:val="000000"/>
          <w:sz w:val="24"/>
          <w:szCs w:val="24"/>
        </w:rPr>
      </w:pPr>
    </w:p>
    <w:p w14:paraId="19F7959A" w14:textId="77777777" w:rsidR="00B504EC" w:rsidRPr="000119C4" w:rsidRDefault="00B504EC" w:rsidP="00B504EC">
      <w:pPr>
        <w:autoSpaceDE w:val="0"/>
        <w:autoSpaceDN w:val="0"/>
        <w:adjustRightInd w:val="0"/>
        <w:spacing w:after="0" w:afterAutospacing="0"/>
        <w:contextualSpacing/>
        <w:rPr>
          <w:rFonts w:ascii="Arial" w:hAnsi="Arial" w:cs="Arial"/>
          <w:color w:val="000000"/>
          <w:sz w:val="24"/>
          <w:szCs w:val="24"/>
        </w:rPr>
      </w:pPr>
      <w:r w:rsidRPr="000119C4">
        <w:rPr>
          <w:rFonts w:ascii="Arial" w:hAnsi="Arial" w:cs="Arial"/>
          <w:b/>
          <w:bCs/>
          <w:color w:val="000000"/>
          <w:sz w:val="24"/>
          <w:szCs w:val="24"/>
        </w:rPr>
        <w:t xml:space="preserve">Area(s) of service: </w:t>
      </w:r>
    </w:p>
    <w:p w14:paraId="4A32FEE6" w14:textId="77777777" w:rsidR="00B504EC" w:rsidRPr="000119C4" w:rsidRDefault="00B504EC" w:rsidP="00B504EC">
      <w:pPr>
        <w:autoSpaceDE w:val="0"/>
        <w:autoSpaceDN w:val="0"/>
        <w:adjustRightInd w:val="0"/>
        <w:spacing w:after="0" w:afterAutospacing="0"/>
        <w:contextualSpacing/>
        <w:rPr>
          <w:rFonts w:ascii="Arial" w:hAnsi="Arial" w:cs="Arial"/>
          <w:color w:val="000000"/>
          <w:sz w:val="24"/>
          <w:szCs w:val="24"/>
        </w:rPr>
      </w:pPr>
      <w:proofErr w:type="gramStart"/>
      <w:r w:rsidRPr="000119C4">
        <w:rPr>
          <w:rFonts w:ascii="Arial" w:hAnsi="Arial" w:cs="Arial"/>
          <w:color w:val="000000"/>
          <w:sz w:val="24"/>
          <w:szCs w:val="24"/>
        </w:rPr>
        <w:t xml:space="preserve">( </w:t>
      </w:r>
      <w:r w:rsidR="000B4B39" w:rsidRPr="000119C4">
        <w:rPr>
          <w:rFonts w:ascii="Arial" w:hAnsi="Arial" w:cs="Arial"/>
          <w:color w:val="000000"/>
          <w:sz w:val="24"/>
          <w:szCs w:val="24"/>
        </w:rPr>
        <w:t xml:space="preserve"> </w:t>
      </w:r>
      <w:proofErr w:type="gramEnd"/>
      <w:r w:rsidR="000B4B39" w:rsidRPr="000119C4">
        <w:rPr>
          <w:rFonts w:ascii="Arial" w:hAnsi="Arial" w:cs="Arial"/>
          <w:color w:val="000000"/>
          <w:sz w:val="24"/>
          <w:szCs w:val="24"/>
        </w:rPr>
        <w:t xml:space="preserve">  </w:t>
      </w:r>
      <w:r w:rsidRPr="000119C4">
        <w:rPr>
          <w:rFonts w:ascii="Arial" w:hAnsi="Arial" w:cs="Arial"/>
          <w:color w:val="000000"/>
          <w:sz w:val="24"/>
          <w:szCs w:val="24"/>
        </w:rPr>
        <w:t xml:space="preserve">) Entire state of Michigan </w:t>
      </w:r>
    </w:p>
    <w:p w14:paraId="2169A21C" w14:textId="1F62B9A1" w:rsidR="00B504EC" w:rsidRPr="000119C4" w:rsidRDefault="00B504EC" w:rsidP="00B504EC">
      <w:pPr>
        <w:autoSpaceDE w:val="0"/>
        <w:autoSpaceDN w:val="0"/>
        <w:adjustRightInd w:val="0"/>
        <w:spacing w:after="0" w:afterAutospacing="0"/>
        <w:contextualSpacing/>
        <w:rPr>
          <w:rFonts w:ascii="Arial" w:hAnsi="Arial" w:cs="Arial"/>
          <w:color w:val="000000"/>
          <w:sz w:val="24"/>
          <w:szCs w:val="24"/>
        </w:rPr>
      </w:pPr>
      <w:proofErr w:type="gramStart"/>
      <w:r w:rsidRPr="000119C4">
        <w:rPr>
          <w:rFonts w:ascii="Arial" w:hAnsi="Arial" w:cs="Arial"/>
          <w:color w:val="000000"/>
          <w:sz w:val="24"/>
          <w:szCs w:val="24"/>
        </w:rPr>
        <w:t>(</w:t>
      </w:r>
      <w:r w:rsidR="000B4B39" w:rsidRPr="000119C4">
        <w:rPr>
          <w:rFonts w:ascii="Arial" w:hAnsi="Arial" w:cs="Arial"/>
          <w:color w:val="000000"/>
          <w:sz w:val="24"/>
          <w:szCs w:val="24"/>
        </w:rPr>
        <w:t xml:space="preserve">  </w:t>
      </w:r>
      <w:proofErr w:type="gramEnd"/>
      <w:r w:rsidR="000B4B39" w:rsidRPr="000119C4">
        <w:rPr>
          <w:rFonts w:ascii="Arial" w:hAnsi="Arial" w:cs="Arial"/>
          <w:color w:val="000000"/>
          <w:sz w:val="24"/>
          <w:szCs w:val="24"/>
        </w:rPr>
        <w:t xml:space="preserve"> </w:t>
      </w:r>
      <w:r w:rsidRPr="000119C4">
        <w:rPr>
          <w:rFonts w:ascii="Arial" w:hAnsi="Arial" w:cs="Arial"/>
          <w:color w:val="000000"/>
          <w:sz w:val="24"/>
          <w:szCs w:val="24"/>
        </w:rPr>
        <w:t xml:space="preserve"> ) D</w:t>
      </w:r>
      <w:r w:rsidR="00D863A3" w:rsidRPr="000119C4">
        <w:rPr>
          <w:rFonts w:ascii="Arial" w:hAnsi="Arial" w:cs="Arial"/>
          <w:color w:val="000000"/>
          <w:sz w:val="24"/>
          <w:szCs w:val="24"/>
        </w:rPr>
        <w:t>esignated counties only – list below:</w:t>
      </w:r>
    </w:p>
    <w:p w14:paraId="2AEAB2CB" w14:textId="77777777" w:rsidR="00D863A3" w:rsidRPr="000119C4" w:rsidRDefault="00D863A3" w:rsidP="00B504EC">
      <w:pPr>
        <w:autoSpaceDE w:val="0"/>
        <w:autoSpaceDN w:val="0"/>
        <w:adjustRightInd w:val="0"/>
        <w:spacing w:after="0" w:afterAutospacing="0"/>
        <w:contextualSpacing/>
        <w:rPr>
          <w:rFonts w:ascii="Arial" w:hAnsi="Arial" w:cs="Arial"/>
          <w:color w:val="000000"/>
          <w:sz w:val="24"/>
          <w:szCs w:val="24"/>
        </w:rPr>
      </w:pPr>
    </w:p>
    <w:p w14:paraId="6C7CDCDE" w14:textId="08D9DD9B" w:rsidR="00B504EC" w:rsidRPr="000119C4" w:rsidRDefault="00B504EC" w:rsidP="00B504EC">
      <w:pPr>
        <w:autoSpaceDE w:val="0"/>
        <w:autoSpaceDN w:val="0"/>
        <w:adjustRightInd w:val="0"/>
        <w:spacing w:after="0" w:afterAutospacing="0"/>
        <w:contextualSpacing/>
        <w:rPr>
          <w:rFonts w:ascii="Arial" w:hAnsi="Arial" w:cs="Arial"/>
          <w:color w:val="000000"/>
          <w:sz w:val="24"/>
          <w:szCs w:val="24"/>
        </w:rPr>
      </w:pPr>
      <w:r w:rsidRPr="000119C4">
        <w:rPr>
          <w:rFonts w:ascii="Arial" w:hAnsi="Arial" w:cs="Arial"/>
          <w:color w:val="000000"/>
          <w:sz w:val="24"/>
          <w:szCs w:val="24"/>
        </w:rPr>
        <w:t xml:space="preserve">______________________________________ ______________________________________ </w:t>
      </w:r>
    </w:p>
    <w:p w14:paraId="29173E34" w14:textId="77777777" w:rsidR="00D863A3" w:rsidRPr="000119C4" w:rsidRDefault="00D863A3" w:rsidP="00B504EC">
      <w:pPr>
        <w:autoSpaceDE w:val="0"/>
        <w:autoSpaceDN w:val="0"/>
        <w:adjustRightInd w:val="0"/>
        <w:spacing w:after="0" w:afterAutospacing="0"/>
        <w:contextualSpacing/>
        <w:rPr>
          <w:rFonts w:ascii="Arial" w:hAnsi="Arial" w:cs="Arial"/>
          <w:color w:val="000000"/>
          <w:sz w:val="24"/>
          <w:szCs w:val="24"/>
        </w:rPr>
      </w:pPr>
    </w:p>
    <w:p w14:paraId="0D32228B" w14:textId="7BBA21E3" w:rsidR="00B504EC" w:rsidRPr="000119C4" w:rsidRDefault="00B504EC" w:rsidP="00B504EC">
      <w:pPr>
        <w:autoSpaceDE w:val="0"/>
        <w:autoSpaceDN w:val="0"/>
        <w:adjustRightInd w:val="0"/>
        <w:spacing w:after="0" w:afterAutospacing="0"/>
        <w:contextualSpacing/>
        <w:rPr>
          <w:rFonts w:ascii="Arial" w:hAnsi="Arial" w:cs="Arial"/>
          <w:color w:val="000000"/>
          <w:sz w:val="24"/>
          <w:szCs w:val="24"/>
        </w:rPr>
      </w:pPr>
      <w:r w:rsidRPr="000119C4">
        <w:rPr>
          <w:rFonts w:ascii="Arial" w:hAnsi="Arial" w:cs="Arial"/>
          <w:color w:val="000000"/>
          <w:sz w:val="24"/>
          <w:szCs w:val="24"/>
        </w:rPr>
        <w:t xml:space="preserve">______________________________________ ______________________________________ </w:t>
      </w:r>
    </w:p>
    <w:p w14:paraId="2EB2E8DE" w14:textId="77777777" w:rsidR="00D863A3" w:rsidRPr="000119C4" w:rsidRDefault="00D863A3" w:rsidP="00B504EC">
      <w:pPr>
        <w:autoSpaceDE w:val="0"/>
        <w:autoSpaceDN w:val="0"/>
        <w:adjustRightInd w:val="0"/>
        <w:spacing w:after="0" w:afterAutospacing="0"/>
        <w:contextualSpacing/>
        <w:rPr>
          <w:rFonts w:ascii="Arial" w:hAnsi="Arial" w:cs="Arial"/>
          <w:color w:val="000000"/>
          <w:sz w:val="24"/>
          <w:szCs w:val="24"/>
        </w:rPr>
      </w:pPr>
    </w:p>
    <w:p w14:paraId="5FD7AC63" w14:textId="3B1A8D94" w:rsidR="00065FB7" w:rsidRPr="00A65879" w:rsidRDefault="00B504EC" w:rsidP="00A65879">
      <w:pPr>
        <w:autoSpaceDE w:val="0"/>
        <w:autoSpaceDN w:val="0"/>
        <w:adjustRightInd w:val="0"/>
        <w:spacing w:after="0" w:afterAutospacing="0"/>
        <w:contextualSpacing/>
        <w:rPr>
          <w:rFonts w:ascii="Arial" w:hAnsi="Arial" w:cs="Arial"/>
          <w:color w:val="000000"/>
          <w:sz w:val="24"/>
          <w:szCs w:val="24"/>
        </w:rPr>
      </w:pPr>
      <w:r w:rsidRPr="000119C4">
        <w:rPr>
          <w:rFonts w:ascii="Arial" w:hAnsi="Arial" w:cs="Arial"/>
          <w:color w:val="000000"/>
          <w:sz w:val="24"/>
          <w:szCs w:val="24"/>
        </w:rPr>
        <w:t>______________________________________ _______</w:t>
      </w:r>
      <w:r w:rsidR="002E449A">
        <w:rPr>
          <w:rFonts w:ascii="Arial" w:hAnsi="Arial" w:cs="Arial"/>
          <w:color w:val="000000"/>
          <w:sz w:val="24"/>
          <w:szCs w:val="24"/>
        </w:rPr>
        <w:t>_______________________________</w:t>
      </w:r>
    </w:p>
    <w:sectPr w:rsidR="00065FB7" w:rsidRPr="00A65879" w:rsidSect="00F73107">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5625D" w14:textId="77777777" w:rsidR="00CB2757" w:rsidRDefault="00CB2757" w:rsidP="003B7470">
      <w:pPr>
        <w:spacing w:after="0"/>
      </w:pPr>
      <w:r>
        <w:separator/>
      </w:r>
    </w:p>
  </w:endnote>
  <w:endnote w:type="continuationSeparator" w:id="0">
    <w:p w14:paraId="04977E97" w14:textId="77777777" w:rsidR="00CB2757" w:rsidRDefault="00CB2757" w:rsidP="003B74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FD42B" w14:textId="07BDC641" w:rsidR="00CB2757" w:rsidRPr="00103812" w:rsidRDefault="00CB2757" w:rsidP="00103812">
    <w:pPr>
      <w:pStyle w:val="Footer"/>
      <w:spacing w:after="100"/>
      <w:contextualSpacing/>
      <w:jc w:val="center"/>
      <w:rPr>
        <w:b/>
        <w:i/>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32FAC" w14:textId="610888B7" w:rsidR="00CB2757" w:rsidRPr="00D028BE" w:rsidRDefault="00CB2757" w:rsidP="00D028BE">
    <w:pPr>
      <w:pStyle w:val="Footer"/>
      <w:jc w:val="center"/>
      <w:rPr>
        <w:b/>
        <w:color w:val="404040" w:themeColor="text1" w:themeTint="BF"/>
      </w:rPr>
    </w:pPr>
    <w:r>
      <w:rPr>
        <w:b/>
        <w:color w:val="404040" w:themeColor="text1" w:themeTint="BF"/>
      </w:rPr>
      <w:t>Michigan Creditors Bar Association</w:t>
    </w:r>
    <w:r>
      <w:rPr>
        <w:b/>
        <w:color w:val="404040" w:themeColor="text1" w:themeTint="BF"/>
      </w:rPr>
      <w:br/>
      <w:t>416 South Cedar Street, Suite C | Lansing | MI | 48912</w:t>
    </w:r>
    <w:r>
      <w:rPr>
        <w:b/>
        <w:color w:val="404040" w:themeColor="text1" w:themeTint="BF"/>
      </w:rPr>
      <w:br/>
      <w:t>michigancreditorsbar@gmail.com</w:t>
    </w:r>
    <w:r>
      <w:rPr>
        <w:b/>
        <w:color w:val="404040" w:themeColor="text1" w:themeTint="BF"/>
      </w:rPr>
      <w:br/>
      <w:t>p:  517-319-0342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6098F" w14:textId="77777777" w:rsidR="00CB2757" w:rsidRDefault="00CB2757" w:rsidP="003B7470">
      <w:pPr>
        <w:spacing w:after="0"/>
      </w:pPr>
      <w:r>
        <w:separator/>
      </w:r>
    </w:p>
  </w:footnote>
  <w:footnote w:type="continuationSeparator" w:id="0">
    <w:p w14:paraId="7D031022" w14:textId="77777777" w:rsidR="00CB2757" w:rsidRDefault="00CB2757" w:rsidP="003B747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7C7C8" w14:textId="7EAE9A6E" w:rsidR="00CB2757" w:rsidRDefault="00CB2757" w:rsidP="003B7470">
    <w:pPr>
      <w:pStyle w:val="Default"/>
      <w:jc w:val="center"/>
      <w:outlineLvl w:val="0"/>
      <w:rPr>
        <w:sz w:val="28"/>
        <w:szCs w:val="28"/>
      </w:rPr>
    </w:pPr>
  </w:p>
  <w:p w14:paraId="6E902E25" w14:textId="3EF16431" w:rsidR="00CB2757" w:rsidRDefault="00CB2757" w:rsidP="003B7470">
    <w:pPr>
      <w:pStyle w:val="Default"/>
      <w:jc w:val="center"/>
      <w:outlineLvl w:val="0"/>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5F99A" w14:textId="19B931AF" w:rsidR="00CB2757" w:rsidRDefault="00CB2757" w:rsidP="00D028BE">
    <w:pPr>
      <w:pStyle w:val="Default"/>
      <w:jc w:val="center"/>
      <w:outlineLvl w:val="0"/>
      <w:rPr>
        <w:sz w:val="20"/>
        <w:szCs w:val="20"/>
      </w:rPr>
    </w:pPr>
    <w:r>
      <w:rPr>
        <w:b/>
        <w:bCs/>
        <w:noProof/>
        <w:sz w:val="28"/>
        <w:szCs w:val="28"/>
      </w:rPr>
      <w:drawing>
        <wp:anchor distT="0" distB="0" distL="114300" distR="114300" simplePos="0" relativeHeight="251660288" behindDoc="0" locked="0" layoutInCell="1" allowOverlap="1" wp14:anchorId="2ED56110" wp14:editId="4AF96DAA">
          <wp:simplePos x="0" y="0"/>
          <wp:positionH relativeFrom="column">
            <wp:posOffset>69850</wp:posOffset>
          </wp:positionH>
          <wp:positionV relativeFrom="paragraph">
            <wp:posOffset>-114300</wp:posOffset>
          </wp:positionV>
          <wp:extent cx="1654175" cy="685800"/>
          <wp:effectExtent l="0" t="0" r="0" b="0"/>
          <wp:wrapTight wrapText="bothSides">
            <wp:wrapPolygon edited="0">
              <wp:start x="2322" y="0"/>
              <wp:lineTo x="0" y="800"/>
              <wp:lineTo x="0" y="20800"/>
              <wp:lineTo x="21227" y="20800"/>
              <wp:lineTo x="21227" y="3200"/>
              <wp:lineTo x="18574" y="1600"/>
              <wp:lineTo x="4643" y="0"/>
              <wp:lineTo x="232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BA_logo_print.png"/>
                  <pic:cNvPicPr/>
                </pic:nvPicPr>
                <pic:blipFill>
                  <a:blip r:embed="rId1">
                    <a:extLst>
                      <a:ext uri="{28A0092B-C50C-407E-A947-70E740481C1C}">
                        <a14:useLocalDpi xmlns:a14="http://schemas.microsoft.com/office/drawing/2010/main" val="0"/>
                      </a:ext>
                    </a:extLst>
                  </a:blip>
                  <a:stretch>
                    <a:fillRect/>
                  </a:stretch>
                </pic:blipFill>
                <pic:spPr>
                  <a:xfrm>
                    <a:off x="0" y="0"/>
                    <a:ext cx="1654175" cy="685800"/>
                  </a:xfrm>
                  <a:prstGeom prst="rect">
                    <a:avLst/>
                  </a:prstGeom>
                </pic:spPr>
              </pic:pic>
            </a:graphicData>
          </a:graphic>
          <wp14:sizeRelH relativeFrom="page">
            <wp14:pctWidth>0</wp14:pctWidth>
          </wp14:sizeRelH>
          <wp14:sizeRelV relativeFrom="page">
            <wp14:pctHeight>0</wp14:pctHeight>
          </wp14:sizeRelV>
        </wp:anchor>
      </w:drawing>
    </w:r>
  </w:p>
  <w:p w14:paraId="2E37A4B0" w14:textId="77777777" w:rsidR="00CB2757" w:rsidRDefault="00CB27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62D8"/>
    <w:multiLevelType w:val="hybridMultilevel"/>
    <w:tmpl w:val="AA74BEE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
    <w:nsid w:val="068008A2"/>
    <w:multiLevelType w:val="hybridMultilevel"/>
    <w:tmpl w:val="DDCC7E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A3259"/>
    <w:multiLevelType w:val="hybridMultilevel"/>
    <w:tmpl w:val="6366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42081"/>
    <w:multiLevelType w:val="hybridMultilevel"/>
    <w:tmpl w:val="34DA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46D8E"/>
    <w:multiLevelType w:val="hybridMultilevel"/>
    <w:tmpl w:val="60E8FE1C"/>
    <w:lvl w:ilvl="0" w:tplc="C0A644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A80052"/>
    <w:multiLevelType w:val="hybridMultilevel"/>
    <w:tmpl w:val="FB4E6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5325F"/>
    <w:multiLevelType w:val="hybridMultilevel"/>
    <w:tmpl w:val="4D923A78"/>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7">
    <w:nsid w:val="3EB43C2B"/>
    <w:multiLevelType w:val="hybridMultilevel"/>
    <w:tmpl w:val="1AB6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3749BD"/>
    <w:multiLevelType w:val="hybridMultilevel"/>
    <w:tmpl w:val="3D8A25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40EB2D08"/>
    <w:multiLevelType w:val="hybridMultilevel"/>
    <w:tmpl w:val="AE18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F5151D"/>
    <w:multiLevelType w:val="hybridMultilevel"/>
    <w:tmpl w:val="5C98AC60"/>
    <w:lvl w:ilvl="0" w:tplc="04090001">
      <w:start w:val="1"/>
      <w:numFmt w:val="bullet"/>
      <w:lvlText w:val=""/>
      <w:lvlJc w:val="left"/>
      <w:pPr>
        <w:ind w:left="13147" w:hanging="360"/>
      </w:pPr>
      <w:rPr>
        <w:rFonts w:ascii="Symbol" w:hAnsi="Symbol" w:hint="default"/>
      </w:rPr>
    </w:lvl>
    <w:lvl w:ilvl="1" w:tplc="04090003" w:tentative="1">
      <w:start w:val="1"/>
      <w:numFmt w:val="bullet"/>
      <w:lvlText w:val="o"/>
      <w:lvlJc w:val="left"/>
      <w:pPr>
        <w:ind w:left="13867" w:hanging="360"/>
      </w:pPr>
      <w:rPr>
        <w:rFonts w:ascii="Courier New" w:hAnsi="Courier New" w:cs="Courier New" w:hint="default"/>
      </w:rPr>
    </w:lvl>
    <w:lvl w:ilvl="2" w:tplc="04090005" w:tentative="1">
      <w:start w:val="1"/>
      <w:numFmt w:val="bullet"/>
      <w:lvlText w:val=""/>
      <w:lvlJc w:val="left"/>
      <w:pPr>
        <w:ind w:left="14587" w:hanging="360"/>
      </w:pPr>
      <w:rPr>
        <w:rFonts w:ascii="Wingdings" w:hAnsi="Wingdings" w:hint="default"/>
      </w:rPr>
    </w:lvl>
    <w:lvl w:ilvl="3" w:tplc="04090001" w:tentative="1">
      <w:start w:val="1"/>
      <w:numFmt w:val="bullet"/>
      <w:lvlText w:val=""/>
      <w:lvlJc w:val="left"/>
      <w:pPr>
        <w:ind w:left="15307" w:hanging="360"/>
      </w:pPr>
      <w:rPr>
        <w:rFonts w:ascii="Symbol" w:hAnsi="Symbol" w:hint="default"/>
      </w:rPr>
    </w:lvl>
    <w:lvl w:ilvl="4" w:tplc="04090003" w:tentative="1">
      <w:start w:val="1"/>
      <w:numFmt w:val="bullet"/>
      <w:lvlText w:val="o"/>
      <w:lvlJc w:val="left"/>
      <w:pPr>
        <w:ind w:left="16027" w:hanging="360"/>
      </w:pPr>
      <w:rPr>
        <w:rFonts w:ascii="Courier New" w:hAnsi="Courier New" w:cs="Courier New" w:hint="default"/>
      </w:rPr>
    </w:lvl>
    <w:lvl w:ilvl="5" w:tplc="04090005" w:tentative="1">
      <w:start w:val="1"/>
      <w:numFmt w:val="bullet"/>
      <w:lvlText w:val=""/>
      <w:lvlJc w:val="left"/>
      <w:pPr>
        <w:ind w:left="16747" w:hanging="360"/>
      </w:pPr>
      <w:rPr>
        <w:rFonts w:ascii="Wingdings" w:hAnsi="Wingdings" w:hint="default"/>
      </w:rPr>
    </w:lvl>
    <w:lvl w:ilvl="6" w:tplc="04090001" w:tentative="1">
      <w:start w:val="1"/>
      <w:numFmt w:val="bullet"/>
      <w:lvlText w:val=""/>
      <w:lvlJc w:val="left"/>
      <w:pPr>
        <w:ind w:left="17467" w:hanging="360"/>
      </w:pPr>
      <w:rPr>
        <w:rFonts w:ascii="Symbol" w:hAnsi="Symbol" w:hint="default"/>
      </w:rPr>
    </w:lvl>
    <w:lvl w:ilvl="7" w:tplc="04090003" w:tentative="1">
      <w:start w:val="1"/>
      <w:numFmt w:val="bullet"/>
      <w:lvlText w:val="o"/>
      <w:lvlJc w:val="left"/>
      <w:pPr>
        <w:ind w:left="18187" w:hanging="360"/>
      </w:pPr>
      <w:rPr>
        <w:rFonts w:ascii="Courier New" w:hAnsi="Courier New" w:cs="Courier New" w:hint="default"/>
      </w:rPr>
    </w:lvl>
    <w:lvl w:ilvl="8" w:tplc="04090005" w:tentative="1">
      <w:start w:val="1"/>
      <w:numFmt w:val="bullet"/>
      <w:lvlText w:val=""/>
      <w:lvlJc w:val="left"/>
      <w:pPr>
        <w:ind w:left="18907" w:hanging="360"/>
      </w:pPr>
      <w:rPr>
        <w:rFonts w:ascii="Wingdings" w:hAnsi="Wingdings" w:hint="default"/>
      </w:rPr>
    </w:lvl>
  </w:abstractNum>
  <w:abstractNum w:abstractNumId="11">
    <w:nsid w:val="5B6450A8"/>
    <w:multiLevelType w:val="hybridMultilevel"/>
    <w:tmpl w:val="1F80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3227B4"/>
    <w:multiLevelType w:val="hybridMultilevel"/>
    <w:tmpl w:val="D75E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7C014E"/>
    <w:multiLevelType w:val="hybridMultilevel"/>
    <w:tmpl w:val="B1C8BE8A"/>
    <w:lvl w:ilvl="0" w:tplc="C0A64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13"/>
  </w:num>
  <w:num w:numId="5">
    <w:abstractNumId w:val="4"/>
  </w:num>
  <w:num w:numId="6">
    <w:abstractNumId w:val="1"/>
  </w:num>
  <w:num w:numId="7">
    <w:abstractNumId w:val="5"/>
  </w:num>
  <w:num w:numId="8">
    <w:abstractNumId w:val="8"/>
  </w:num>
  <w:num w:numId="9">
    <w:abstractNumId w:val="0"/>
  </w:num>
  <w:num w:numId="10">
    <w:abstractNumId w:val="6"/>
  </w:num>
  <w:num w:numId="11">
    <w:abstractNumId w:val="10"/>
  </w:num>
  <w:num w:numId="12">
    <w:abstractNumId w:val="7"/>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textFile"/>
    <w:query w:val="SELECT * FROM /Users/maryellenjansen/Dropbox (Riehl Solutions)/MCBA - Client File/Membership/2017/Merge file for membership renewals.xlsx"/>
    <w:dataSource r:id="rId1"/>
  </w:mailMerg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C6"/>
    <w:rsid w:val="00007379"/>
    <w:rsid w:val="000119C4"/>
    <w:rsid w:val="00065FB7"/>
    <w:rsid w:val="000A7846"/>
    <w:rsid w:val="000B4B39"/>
    <w:rsid w:val="000F6CB3"/>
    <w:rsid w:val="001028CA"/>
    <w:rsid w:val="00103812"/>
    <w:rsid w:val="00110574"/>
    <w:rsid w:val="00114E7A"/>
    <w:rsid w:val="00137C34"/>
    <w:rsid w:val="001444C1"/>
    <w:rsid w:val="001B1356"/>
    <w:rsid w:val="001B5681"/>
    <w:rsid w:val="001C0F1A"/>
    <w:rsid w:val="001D5348"/>
    <w:rsid w:val="00200DE1"/>
    <w:rsid w:val="0026687A"/>
    <w:rsid w:val="00291DA2"/>
    <w:rsid w:val="002A344C"/>
    <w:rsid w:val="002E449A"/>
    <w:rsid w:val="00343A57"/>
    <w:rsid w:val="003B16E0"/>
    <w:rsid w:val="003B4765"/>
    <w:rsid w:val="003B7470"/>
    <w:rsid w:val="0046566D"/>
    <w:rsid w:val="004B379D"/>
    <w:rsid w:val="00540101"/>
    <w:rsid w:val="005741BA"/>
    <w:rsid w:val="005A6D72"/>
    <w:rsid w:val="005C7E7B"/>
    <w:rsid w:val="00613F3F"/>
    <w:rsid w:val="00636A3A"/>
    <w:rsid w:val="00657301"/>
    <w:rsid w:val="0065763F"/>
    <w:rsid w:val="00670884"/>
    <w:rsid w:val="00672B68"/>
    <w:rsid w:val="006F3A0F"/>
    <w:rsid w:val="007323AA"/>
    <w:rsid w:val="00777B56"/>
    <w:rsid w:val="007D7262"/>
    <w:rsid w:val="007E308D"/>
    <w:rsid w:val="007E694E"/>
    <w:rsid w:val="007F146A"/>
    <w:rsid w:val="0080179E"/>
    <w:rsid w:val="00815B40"/>
    <w:rsid w:val="00826C60"/>
    <w:rsid w:val="00851644"/>
    <w:rsid w:val="00884415"/>
    <w:rsid w:val="00895102"/>
    <w:rsid w:val="0089604E"/>
    <w:rsid w:val="008A0637"/>
    <w:rsid w:val="008B0498"/>
    <w:rsid w:val="008B2010"/>
    <w:rsid w:val="008B7A7B"/>
    <w:rsid w:val="008E18C8"/>
    <w:rsid w:val="009204E3"/>
    <w:rsid w:val="009221E8"/>
    <w:rsid w:val="00930BCD"/>
    <w:rsid w:val="00945B25"/>
    <w:rsid w:val="00945F74"/>
    <w:rsid w:val="009503BB"/>
    <w:rsid w:val="00961A3F"/>
    <w:rsid w:val="00983631"/>
    <w:rsid w:val="009915BF"/>
    <w:rsid w:val="009D0154"/>
    <w:rsid w:val="009F50B4"/>
    <w:rsid w:val="00A13493"/>
    <w:rsid w:val="00A575DB"/>
    <w:rsid w:val="00A60806"/>
    <w:rsid w:val="00A65879"/>
    <w:rsid w:val="00AA2D9F"/>
    <w:rsid w:val="00AA4243"/>
    <w:rsid w:val="00AB37FE"/>
    <w:rsid w:val="00AB5762"/>
    <w:rsid w:val="00AC2119"/>
    <w:rsid w:val="00B00392"/>
    <w:rsid w:val="00B42D2A"/>
    <w:rsid w:val="00B504EC"/>
    <w:rsid w:val="00B50CF8"/>
    <w:rsid w:val="00B736B3"/>
    <w:rsid w:val="00B77C96"/>
    <w:rsid w:val="00C05A0A"/>
    <w:rsid w:val="00C54F5F"/>
    <w:rsid w:val="00CA7DE8"/>
    <w:rsid w:val="00CB2757"/>
    <w:rsid w:val="00CB2ABC"/>
    <w:rsid w:val="00D00E2C"/>
    <w:rsid w:val="00D028BE"/>
    <w:rsid w:val="00D11429"/>
    <w:rsid w:val="00D1614B"/>
    <w:rsid w:val="00D474D9"/>
    <w:rsid w:val="00D4784C"/>
    <w:rsid w:val="00D863A3"/>
    <w:rsid w:val="00DA00C6"/>
    <w:rsid w:val="00DD5275"/>
    <w:rsid w:val="00DE1328"/>
    <w:rsid w:val="00E0374D"/>
    <w:rsid w:val="00E135BA"/>
    <w:rsid w:val="00E45672"/>
    <w:rsid w:val="00E56191"/>
    <w:rsid w:val="00E71080"/>
    <w:rsid w:val="00E85B9F"/>
    <w:rsid w:val="00E873F0"/>
    <w:rsid w:val="00EA1EDC"/>
    <w:rsid w:val="00EB154F"/>
    <w:rsid w:val="00EE3AD3"/>
    <w:rsid w:val="00F34258"/>
    <w:rsid w:val="00F61832"/>
    <w:rsid w:val="00F67C36"/>
    <w:rsid w:val="00F73107"/>
    <w:rsid w:val="00F8503C"/>
    <w:rsid w:val="00FF202A"/>
    <w:rsid w:val="00FF405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C0C7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5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00C6"/>
    <w:pPr>
      <w:autoSpaceDE w:val="0"/>
      <w:autoSpaceDN w:val="0"/>
      <w:adjustRightInd w:val="0"/>
      <w:spacing w:after="0" w:afterAutospacing="0"/>
    </w:pPr>
    <w:rPr>
      <w:rFonts w:ascii="Arial" w:hAnsi="Arial" w:cs="Arial"/>
      <w:color w:val="000000"/>
      <w:sz w:val="24"/>
      <w:szCs w:val="24"/>
    </w:rPr>
  </w:style>
  <w:style w:type="paragraph" w:styleId="DocumentMap">
    <w:name w:val="Document Map"/>
    <w:basedOn w:val="Normal"/>
    <w:link w:val="DocumentMapChar"/>
    <w:uiPriority w:val="99"/>
    <w:semiHidden/>
    <w:unhideWhenUsed/>
    <w:rsid w:val="00DA00C6"/>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A00C6"/>
    <w:rPr>
      <w:rFonts w:ascii="Tahoma" w:hAnsi="Tahoma" w:cs="Tahoma"/>
      <w:sz w:val="16"/>
      <w:szCs w:val="16"/>
    </w:rPr>
  </w:style>
  <w:style w:type="paragraph" w:styleId="BalloonText">
    <w:name w:val="Balloon Text"/>
    <w:basedOn w:val="Normal"/>
    <w:link w:val="BalloonTextChar"/>
    <w:uiPriority w:val="99"/>
    <w:semiHidden/>
    <w:unhideWhenUsed/>
    <w:rsid w:val="00DA00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0C6"/>
    <w:rPr>
      <w:rFonts w:ascii="Tahoma" w:hAnsi="Tahoma" w:cs="Tahoma"/>
      <w:sz w:val="16"/>
      <w:szCs w:val="16"/>
    </w:rPr>
  </w:style>
  <w:style w:type="paragraph" w:styleId="Header">
    <w:name w:val="header"/>
    <w:basedOn w:val="Normal"/>
    <w:link w:val="HeaderChar"/>
    <w:uiPriority w:val="99"/>
    <w:unhideWhenUsed/>
    <w:rsid w:val="003B7470"/>
    <w:pPr>
      <w:tabs>
        <w:tab w:val="center" w:pos="4680"/>
        <w:tab w:val="right" w:pos="9360"/>
      </w:tabs>
      <w:spacing w:after="0"/>
    </w:pPr>
  </w:style>
  <w:style w:type="character" w:customStyle="1" w:styleId="HeaderChar">
    <w:name w:val="Header Char"/>
    <w:basedOn w:val="DefaultParagraphFont"/>
    <w:link w:val="Header"/>
    <w:uiPriority w:val="99"/>
    <w:rsid w:val="003B7470"/>
  </w:style>
  <w:style w:type="paragraph" w:styleId="Footer">
    <w:name w:val="footer"/>
    <w:basedOn w:val="Normal"/>
    <w:link w:val="FooterChar"/>
    <w:uiPriority w:val="99"/>
    <w:unhideWhenUsed/>
    <w:rsid w:val="003B7470"/>
    <w:pPr>
      <w:tabs>
        <w:tab w:val="center" w:pos="4680"/>
        <w:tab w:val="right" w:pos="9360"/>
      </w:tabs>
      <w:spacing w:after="0"/>
    </w:pPr>
  </w:style>
  <w:style w:type="character" w:customStyle="1" w:styleId="FooterChar">
    <w:name w:val="Footer Char"/>
    <w:basedOn w:val="DefaultParagraphFont"/>
    <w:link w:val="Footer"/>
    <w:uiPriority w:val="99"/>
    <w:rsid w:val="003B7470"/>
  </w:style>
  <w:style w:type="table" w:styleId="TableGrid">
    <w:name w:val="Table Grid"/>
    <w:basedOn w:val="TableNormal"/>
    <w:uiPriority w:val="59"/>
    <w:rsid w:val="007D726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4F5F"/>
    <w:pPr>
      <w:ind w:left="720"/>
      <w:contextualSpacing/>
    </w:pPr>
  </w:style>
  <w:style w:type="character" w:styleId="Hyperlink">
    <w:name w:val="Hyperlink"/>
    <w:basedOn w:val="DefaultParagraphFont"/>
    <w:uiPriority w:val="99"/>
    <w:unhideWhenUsed/>
    <w:rsid w:val="00D028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michigancreditorsbar@gmail.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mailMergeSource" Target="file:////Users/maryellenjansen/Dropbox%20(Riehl%20Solutions)/MCBA%20-%20Client%20File/Membership/2017/Merge%20file%20for%20membership%20renewal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E8C47-3D4F-1945-87E7-88072C9A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1455</Words>
  <Characters>8298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J. Gaghan</dc:creator>
  <cp:lastModifiedBy>Traci Riehl</cp:lastModifiedBy>
  <cp:revision>3</cp:revision>
  <cp:lastPrinted>2016-09-26T17:29:00Z</cp:lastPrinted>
  <dcterms:created xsi:type="dcterms:W3CDTF">2017-01-25T16:56:00Z</dcterms:created>
  <dcterms:modified xsi:type="dcterms:W3CDTF">2017-01-25T17:31:00Z</dcterms:modified>
</cp:coreProperties>
</file>